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00C7" w:rsidRDefault="00DA00C7" w:rsidP="00181AC5">
      <w:pPr>
        <w:pStyle w:val="3f"/>
        <w:widowControl w:val="0"/>
        <w:shd w:val="clear" w:color="auto" w:fill="FFFFFF"/>
        <w:rPr>
          <w:sz w:val="25"/>
          <w:szCs w:val="25"/>
          <w:lang w:val="en-US"/>
        </w:rPr>
      </w:pPr>
    </w:p>
    <w:p w:rsidR="00DA00C7" w:rsidRPr="00AF63A3" w:rsidRDefault="00DA00C7" w:rsidP="00181AC5">
      <w:pPr>
        <w:pStyle w:val="3f"/>
        <w:widowControl w:val="0"/>
        <w:shd w:val="clear" w:color="auto" w:fill="FFFFFF"/>
        <w:rPr>
          <w:sz w:val="28"/>
          <w:szCs w:val="28"/>
          <w:lang w:val="uk-UA"/>
        </w:rPr>
      </w:pPr>
      <w:r w:rsidRPr="00AF63A3">
        <w:rPr>
          <w:sz w:val="28"/>
          <w:szCs w:val="28"/>
          <w:lang w:val="uk-UA"/>
        </w:rPr>
        <w:t xml:space="preserve">ПОЯСНЮВАЛЬНА ЗАПИСКА </w:t>
      </w:r>
    </w:p>
    <w:p w:rsidR="00DA00C7" w:rsidRPr="00AF63A3" w:rsidRDefault="00DA00C7" w:rsidP="00181AC5">
      <w:pPr>
        <w:pStyle w:val="ad"/>
        <w:rPr>
          <w:rFonts w:ascii="Times New Roman" w:hAnsi="Times New Roman"/>
          <w:sz w:val="24"/>
          <w:szCs w:val="24"/>
        </w:rPr>
      </w:pPr>
    </w:p>
    <w:p w:rsidR="00DA00C7" w:rsidRPr="00AF63A3" w:rsidRDefault="00DA00C7" w:rsidP="00181AC5">
      <w:pPr>
        <w:pStyle w:val="3f"/>
        <w:widowControl w:val="0"/>
        <w:shd w:val="clear" w:color="auto" w:fill="FFFFFF"/>
        <w:rPr>
          <w:sz w:val="26"/>
          <w:szCs w:val="26"/>
          <w:lang w:val="uk-UA"/>
        </w:rPr>
      </w:pPr>
      <w:r w:rsidRPr="00AF63A3">
        <w:rPr>
          <w:sz w:val="26"/>
          <w:szCs w:val="26"/>
          <w:lang w:val="uk-UA"/>
        </w:rPr>
        <w:t>до рішення сесії Тростянецької міської ради</w:t>
      </w:r>
    </w:p>
    <w:p w:rsidR="00DA00C7" w:rsidRPr="00AF63A3" w:rsidRDefault="00DA00C7" w:rsidP="00ED65A4">
      <w:pPr>
        <w:pStyle w:val="3f"/>
        <w:widowControl w:val="0"/>
        <w:shd w:val="clear" w:color="auto" w:fill="FFFFFF"/>
        <w:rPr>
          <w:sz w:val="26"/>
          <w:szCs w:val="26"/>
          <w:lang w:val="uk-UA"/>
        </w:rPr>
      </w:pPr>
    </w:p>
    <w:p w:rsidR="00DA00C7" w:rsidRPr="00AF63A3" w:rsidRDefault="00DA00C7" w:rsidP="00ED65A4">
      <w:pPr>
        <w:pStyle w:val="3f"/>
        <w:widowControl w:val="0"/>
        <w:shd w:val="clear" w:color="auto" w:fill="FFFFFF"/>
        <w:rPr>
          <w:sz w:val="26"/>
          <w:szCs w:val="26"/>
          <w:lang w:val="uk-UA"/>
        </w:rPr>
      </w:pPr>
      <w:r w:rsidRPr="00AF63A3">
        <w:rPr>
          <w:sz w:val="26"/>
          <w:szCs w:val="26"/>
          <w:lang w:val="uk-UA"/>
        </w:rPr>
        <w:t xml:space="preserve">«Про внесення змін до рішення </w:t>
      </w:r>
    </w:p>
    <w:p w:rsidR="00DA00C7" w:rsidRPr="00AF63A3" w:rsidRDefault="00DA00C7" w:rsidP="00ED65A4">
      <w:pPr>
        <w:pStyle w:val="3f"/>
        <w:widowControl w:val="0"/>
        <w:shd w:val="clear" w:color="auto" w:fill="FFFFFF"/>
        <w:rPr>
          <w:sz w:val="26"/>
          <w:szCs w:val="26"/>
        </w:rPr>
      </w:pPr>
      <w:r>
        <w:rPr>
          <w:sz w:val="26"/>
          <w:szCs w:val="26"/>
          <w:lang w:val="uk-UA"/>
        </w:rPr>
        <w:t>20</w:t>
      </w:r>
      <w:r w:rsidRPr="00AF63A3">
        <w:rPr>
          <w:sz w:val="26"/>
          <w:szCs w:val="26"/>
          <w:lang w:val="uk-UA"/>
        </w:rPr>
        <w:t xml:space="preserve"> сесії 8 скликання</w:t>
      </w:r>
      <w:r w:rsidRPr="00AF63A3">
        <w:rPr>
          <w:sz w:val="26"/>
          <w:szCs w:val="26"/>
        </w:rPr>
        <w:t xml:space="preserve"> (</w:t>
      </w:r>
      <w:r>
        <w:rPr>
          <w:sz w:val="26"/>
          <w:szCs w:val="26"/>
          <w:lang w:val="uk-UA"/>
        </w:rPr>
        <w:t>шосте</w:t>
      </w:r>
      <w:r w:rsidRPr="00AF63A3">
        <w:rPr>
          <w:sz w:val="26"/>
          <w:szCs w:val="26"/>
        </w:rPr>
        <w:t xml:space="preserve"> пленарне засідання)</w:t>
      </w:r>
    </w:p>
    <w:p w:rsidR="00DA00C7" w:rsidRPr="00AF63A3" w:rsidRDefault="00DA00C7" w:rsidP="00ED65A4">
      <w:pPr>
        <w:pStyle w:val="3f"/>
        <w:widowControl w:val="0"/>
        <w:shd w:val="clear" w:color="auto" w:fill="FFFFFF"/>
        <w:rPr>
          <w:sz w:val="26"/>
          <w:szCs w:val="26"/>
          <w:lang w:val="uk-UA"/>
        </w:rPr>
      </w:pPr>
      <w:r w:rsidRPr="00AF63A3">
        <w:rPr>
          <w:sz w:val="26"/>
          <w:szCs w:val="26"/>
          <w:lang w:val="uk-UA"/>
        </w:rPr>
        <w:t>Тростянецької міської ради від 2</w:t>
      </w:r>
      <w:r>
        <w:rPr>
          <w:sz w:val="26"/>
          <w:szCs w:val="26"/>
          <w:lang w:val="uk-UA"/>
        </w:rPr>
        <w:t>4</w:t>
      </w:r>
      <w:r w:rsidRPr="00AF63A3">
        <w:rPr>
          <w:sz w:val="26"/>
          <w:szCs w:val="26"/>
          <w:lang w:val="uk-UA"/>
        </w:rPr>
        <w:t>.12.202</w:t>
      </w:r>
      <w:r>
        <w:rPr>
          <w:sz w:val="26"/>
          <w:szCs w:val="26"/>
          <w:lang w:val="uk-UA"/>
        </w:rPr>
        <w:t>4</w:t>
      </w:r>
      <w:r w:rsidRPr="00AF63A3">
        <w:rPr>
          <w:sz w:val="26"/>
          <w:szCs w:val="26"/>
          <w:lang w:val="uk-UA"/>
        </w:rPr>
        <w:t xml:space="preserve"> № </w:t>
      </w:r>
      <w:r>
        <w:rPr>
          <w:sz w:val="26"/>
          <w:szCs w:val="26"/>
          <w:lang w:val="uk-UA"/>
        </w:rPr>
        <w:t>817</w:t>
      </w:r>
      <w:r w:rsidRPr="00AF63A3">
        <w:rPr>
          <w:sz w:val="26"/>
          <w:szCs w:val="26"/>
          <w:lang w:val="uk-UA"/>
        </w:rPr>
        <w:t xml:space="preserve"> «Про бюджет Тростянецької міської територіальної громади на 202</w:t>
      </w:r>
      <w:r>
        <w:rPr>
          <w:sz w:val="26"/>
          <w:szCs w:val="26"/>
          <w:lang w:val="uk-UA"/>
        </w:rPr>
        <w:t>5</w:t>
      </w:r>
      <w:r w:rsidRPr="00AF63A3">
        <w:rPr>
          <w:sz w:val="26"/>
          <w:szCs w:val="26"/>
          <w:lang w:val="uk-UA"/>
        </w:rPr>
        <w:t xml:space="preserve"> рік»</w:t>
      </w:r>
    </w:p>
    <w:p w:rsidR="00DA00C7" w:rsidRPr="00AF63A3" w:rsidRDefault="00DA00C7" w:rsidP="002E235C">
      <w:pPr>
        <w:pStyle w:val="3f"/>
        <w:widowControl w:val="0"/>
        <w:shd w:val="clear" w:color="auto" w:fill="FFFFFF"/>
        <w:rPr>
          <w:sz w:val="26"/>
          <w:szCs w:val="26"/>
          <w:lang w:val="uk-UA"/>
        </w:rPr>
      </w:pPr>
      <w:r w:rsidRPr="00AF63A3">
        <w:rPr>
          <w:sz w:val="26"/>
          <w:szCs w:val="26"/>
          <w:lang w:val="uk-UA"/>
        </w:rPr>
        <w:t xml:space="preserve">від </w:t>
      </w:r>
      <w:r>
        <w:rPr>
          <w:sz w:val="26"/>
          <w:szCs w:val="26"/>
          <w:lang w:val="uk-UA"/>
        </w:rPr>
        <w:t>_09.05</w:t>
      </w:r>
      <w:r w:rsidRPr="00AF63A3">
        <w:rPr>
          <w:sz w:val="26"/>
          <w:szCs w:val="26"/>
          <w:lang w:val="uk-UA"/>
        </w:rPr>
        <w:t>.202</w:t>
      </w:r>
      <w:r>
        <w:rPr>
          <w:sz w:val="26"/>
          <w:szCs w:val="26"/>
          <w:lang w:val="uk-UA"/>
        </w:rPr>
        <w:t>5</w:t>
      </w:r>
      <w:r w:rsidRPr="00AF63A3">
        <w:rPr>
          <w:sz w:val="26"/>
          <w:szCs w:val="26"/>
          <w:lang w:val="uk-UA"/>
        </w:rPr>
        <w:t xml:space="preserve"> року</w:t>
      </w:r>
    </w:p>
    <w:p w:rsidR="00DA00C7" w:rsidRPr="008F0C78" w:rsidRDefault="00DA00C7" w:rsidP="00ED65A4">
      <w:pPr>
        <w:widowControl w:val="0"/>
        <w:shd w:val="clear" w:color="auto" w:fill="FFFFFF"/>
        <w:jc w:val="center"/>
        <w:rPr>
          <w:sz w:val="26"/>
          <w:szCs w:val="26"/>
        </w:rPr>
      </w:pPr>
    </w:p>
    <w:p w:rsidR="00DA00C7" w:rsidRPr="008F0C78" w:rsidRDefault="00DA00C7" w:rsidP="00420CDC">
      <w:pPr>
        <w:pStyle w:val="1f0"/>
        <w:widowControl w:val="0"/>
        <w:shd w:val="clear" w:color="auto" w:fill="FFFFFF"/>
        <w:ind w:firstLine="567"/>
        <w:jc w:val="both"/>
        <w:rPr>
          <w:b w:val="0"/>
          <w:sz w:val="26"/>
          <w:szCs w:val="26"/>
          <w:lang w:val="uk-UA"/>
        </w:rPr>
      </w:pPr>
      <w:r w:rsidRPr="008F0C78">
        <w:rPr>
          <w:b w:val="0"/>
          <w:sz w:val="26"/>
          <w:szCs w:val="26"/>
          <w:lang w:val="uk-UA"/>
        </w:rPr>
        <w:t>Відповідно до статті 78</w:t>
      </w:r>
      <w:r>
        <w:rPr>
          <w:b w:val="0"/>
          <w:sz w:val="26"/>
          <w:szCs w:val="26"/>
          <w:lang w:val="uk-UA"/>
        </w:rPr>
        <w:t xml:space="preserve"> Бюджетного кодексу України</w:t>
      </w:r>
      <w:r w:rsidRPr="008F0C78">
        <w:rPr>
          <w:b w:val="0"/>
          <w:sz w:val="26"/>
          <w:szCs w:val="26"/>
          <w:lang w:val="uk-UA"/>
        </w:rPr>
        <w:t>, пункту 23 частини першої статті 26 Закону України «Про місцеве самоврядування в Україні», вносяться зміни:</w:t>
      </w:r>
    </w:p>
    <w:p w:rsidR="00DA00C7" w:rsidRPr="002269E8" w:rsidRDefault="00DA00C7" w:rsidP="00F40531">
      <w:pPr>
        <w:shd w:val="clear" w:color="auto" w:fill="FFFFFF"/>
        <w:tabs>
          <w:tab w:val="left" w:pos="0"/>
        </w:tabs>
        <w:ind w:firstLine="567"/>
        <w:jc w:val="both"/>
        <w:rPr>
          <w:b/>
          <w:bCs/>
          <w:sz w:val="26"/>
          <w:szCs w:val="26"/>
        </w:rPr>
      </w:pPr>
    </w:p>
    <w:p w:rsidR="00DA00C7" w:rsidRPr="002269E8" w:rsidRDefault="00DA00C7" w:rsidP="00AB13E5">
      <w:pPr>
        <w:shd w:val="clear" w:color="auto" w:fill="FFFFFF"/>
        <w:tabs>
          <w:tab w:val="center" w:pos="0"/>
          <w:tab w:val="left" w:pos="851"/>
        </w:tabs>
        <w:ind w:firstLine="567"/>
        <w:jc w:val="both"/>
        <w:outlineLvl w:val="0"/>
        <w:rPr>
          <w:b/>
          <w:sz w:val="26"/>
          <w:szCs w:val="26"/>
        </w:rPr>
      </w:pPr>
      <w:r w:rsidRPr="002269E8">
        <w:rPr>
          <w:b/>
          <w:sz w:val="26"/>
          <w:szCs w:val="26"/>
        </w:rPr>
        <w:t>Внести до бюджету Тростянецької міської територіальної громади на 202</w:t>
      </w:r>
      <w:r>
        <w:rPr>
          <w:b/>
          <w:sz w:val="26"/>
          <w:szCs w:val="26"/>
        </w:rPr>
        <w:t>5</w:t>
      </w:r>
      <w:r w:rsidRPr="002269E8">
        <w:rPr>
          <w:b/>
          <w:sz w:val="26"/>
          <w:szCs w:val="26"/>
        </w:rPr>
        <w:t xml:space="preserve"> рік такі зміни:</w:t>
      </w:r>
    </w:p>
    <w:p w:rsidR="00DA00C7" w:rsidRPr="002269E8" w:rsidRDefault="00DA00C7" w:rsidP="00AB13E5">
      <w:pPr>
        <w:shd w:val="clear" w:color="auto" w:fill="FFFFFF"/>
        <w:tabs>
          <w:tab w:val="center" w:pos="0"/>
          <w:tab w:val="left" w:pos="851"/>
        </w:tabs>
        <w:ind w:firstLine="567"/>
        <w:jc w:val="both"/>
        <w:outlineLvl w:val="0"/>
        <w:rPr>
          <w:b/>
          <w:sz w:val="26"/>
          <w:szCs w:val="26"/>
        </w:rPr>
      </w:pPr>
    </w:p>
    <w:p w:rsidR="00DA00C7" w:rsidRPr="001E0779" w:rsidRDefault="00DA00C7" w:rsidP="002269E8">
      <w:pPr>
        <w:pStyle w:val="a3"/>
        <w:numPr>
          <w:ilvl w:val="0"/>
          <w:numId w:val="37"/>
        </w:numPr>
        <w:shd w:val="clear" w:color="auto" w:fill="FFFFFF"/>
        <w:tabs>
          <w:tab w:val="left" w:pos="0"/>
          <w:tab w:val="left" w:pos="567"/>
          <w:tab w:val="left" w:pos="851"/>
        </w:tabs>
        <w:ind w:left="0" w:firstLine="567"/>
        <w:jc w:val="both"/>
        <w:outlineLvl w:val="0"/>
        <w:rPr>
          <w:b/>
          <w:bCs/>
          <w:sz w:val="26"/>
          <w:szCs w:val="26"/>
        </w:rPr>
      </w:pPr>
      <w:r w:rsidRPr="001E0779">
        <w:rPr>
          <w:b/>
          <w:bCs/>
          <w:i/>
          <w:sz w:val="26"/>
          <w:szCs w:val="26"/>
        </w:rPr>
        <w:t>з</w:t>
      </w:r>
      <w:r>
        <w:rPr>
          <w:b/>
          <w:bCs/>
          <w:i/>
          <w:sz w:val="26"/>
          <w:szCs w:val="26"/>
        </w:rPr>
        <w:t>біль</w:t>
      </w:r>
      <w:r w:rsidRPr="001E0779">
        <w:rPr>
          <w:b/>
          <w:bCs/>
          <w:i/>
          <w:sz w:val="26"/>
          <w:szCs w:val="26"/>
        </w:rPr>
        <w:t>шити</w:t>
      </w:r>
      <w:r w:rsidRPr="001E0779">
        <w:rPr>
          <w:bCs/>
          <w:sz w:val="26"/>
          <w:szCs w:val="26"/>
        </w:rPr>
        <w:t xml:space="preserve"> обсяг доходів загального фонду бюджету за кодом класифікації доходів:</w:t>
      </w:r>
    </w:p>
    <w:p w:rsidR="00DA00C7" w:rsidRPr="001E0779" w:rsidRDefault="00DA00C7" w:rsidP="007A29E4">
      <w:pPr>
        <w:ind w:firstLine="567"/>
        <w:jc w:val="both"/>
        <w:rPr>
          <w:sz w:val="26"/>
          <w:szCs w:val="26"/>
        </w:rPr>
      </w:pPr>
      <w:r w:rsidRPr="00623B6D">
        <w:rPr>
          <w:sz w:val="26"/>
          <w:szCs w:val="26"/>
        </w:rPr>
        <w:t>41040400 «Інші дотації з місцевого бюджету»</w:t>
      </w:r>
      <w:r w:rsidRPr="001E0779">
        <w:rPr>
          <w:sz w:val="26"/>
          <w:szCs w:val="26"/>
        </w:rPr>
        <w:t xml:space="preserve"> на суму </w:t>
      </w:r>
      <w:r>
        <w:rPr>
          <w:sz w:val="26"/>
          <w:szCs w:val="26"/>
        </w:rPr>
        <w:t>29 883</w:t>
      </w:r>
      <w:r w:rsidRPr="001E0779">
        <w:rPr>
          <w:sz w:val="26"/>
          <w:szCs w:val="26"/>
        </w:rPr>
        <w:t xml:space="preserve"> гривень (розпорядження голови Сумської ОДА-начальника ОВА № </w:t>
      </w:r>
      <w:r>
        <w:rPr>
          <w:sz w:val="26"/>
          <w:szCs w:val="26"/>
        </w:rPr>
        <w:t>255</w:t>
      </w:r>
      <w:r w:rsidRPr="001E0779">
        <w:rPr>
          <w:sz w:val="26"/>
          <w:szCs w:val="26"/>
        </w:rPr>
        <w:t>-ОД від 1</w:t>
      </w:r>
      <w:r>
        <w:rPr>
          <w:sz w:val="26"/>
          <w:szCs w:val="26"/>
        </w:rPr>
        <w:t>7</w:t>
      </w:r>
      <w:r w:rsidRPr="001E0779">
        <w:rPr>
          <w:sz w:val="26"/>
          <w:szCs w:val="26"/>
        </w:rPr>
        <w:t>.0</w:t>
      </w:r>
      <w:r>
        <w:rPr>
          <w:sz w:val="26"/>
          <w:szCs w:val="26"/>
        </w:rPr>
        <w:t>4</w:t>
      </w:r>
      <w:r w:rsidRPr="001E0779">
        <w:rPr>
          <w:sz w:val="26"/>
          <w:szCs w:val="26"/>
        </w:rPr>
        <w:t>.2025 «Про внесення змін до обласного бюджету Сумської області на 2025 рік»);</w:t>
      </w:r>
    </w:p>
    <w:p w:rsidR="00DA00C7" w:rsidRPr="001E0779" w:rsidRDefault="00DA00C7" w:rsidP="00647284">
      <w:pPr>
        <w:pStyle w:val="a3"/>
        <w:numPr>
          <w:ilvl w:val="0"/>
          <w:numId w:val="37"/>
        </w:numPr>
        <w:shd w:val="clear" w:color="auto" w:fill="FFFFFF"/>
        <w:tabs>
          <w:tab w:val="left" w:pos="851"/>
        </w:tabs>
        <w:ind w:left="0" w:firstLine="567"/>
        <w:jc w:val="both"/>
        <w:rPr>
          <w:sz w:val="26"/>
          <w:szCs w:val="26"/>
        </w:rPr>
      </w:pPr>
      <w:r w:rsidRPr="001E0779">
        <w:rPr>
          <w:b/>
          <w:bCs/>
          <w:i/>
          <w:sz w:val="26"/>
          <w:szCs w:val="26"/>
        </w:rPr>
        <w:t>з</w:t>
      </w:r>
      <w:r>
        <w:rPr>
          <w:b/>
          <w:bCs/>
          <w:i/>
          <w:sz w:val="26"/>
          <w:szCs w:val="26"/>
        </w:rPr>
        <w:t>біль</w:t>
      </w:r>
      <w:r w:rsidRPr="001E0779">
        <w:rPr>
          <w:b/>
          <w:bCs/>
          <w:i/>
          <w:sz w:val="26"/>
          <w:szCs w:val="26"/>
        </w:rPr>
        <w:t>шити</w:t>
      </w:r>
      <w:r w:rsidRPr="001E0779">
        <w:rPr>
          <w:bCs/>
          <w:sz w:val="26"/>
          <w:szCs w:val="26"/>
        </w:rPr>
        <w:t xml:space="preserve"> обсяг бюджетних призначень загального фонду </w:t>
      </w:r>
      <w:r w:rsidRPr="001E0779">
        <w:rPr>
          <w:sz w:val="26"/>
          <w:szCs w:val="26"/>
        </w:rPr>
        <w:t>головному розпоряднику коштів бюджету</w:t>
      </w:r>
      <w:r w:rsidRPr="001E0779">
        <w:rPr>
          <w:i/>
          <w:sz w:val="26"/>
          <w:szCs w:val="26"/>
        </w:rPr>
        <w:t xml:space="preserve"> </w:t>
      </w:r>
      <w:r w:rsidRPr="009E598C">
        <w:rPr>
          <w:bCs/>
          <w:i/>
          <w:sz w:val="26"/>
          <w:szCs w:val="26"/>
        </w:rPr>
        <w:t>Тростянецька міська рада з</w:t>
      </w:r>
      <w:r w:rsidRPr="001E0779">
        <w:rPr>
          <w:i/>
          <w:sz w:val="26"/>
          <w:szCs w:val="26"/>
        </w:rPr>
        <w:t>а кодом програмної класифікації видатків та кредитування місцевих бюджетів:</w:t>
      </w:r>
    </w:p>
    <w:p w:rsidR="00DA00C7" w:rsidRDefault="00DA00C7" w:rsidP="00647284">
      <w:pPr>
        <w:pStyle w:val="a3"/>
        <w:shd w:val="clear" w:color="auto" w:fill="FFFFFF"/>
        <w:tabs>
          <w:tab w:val="left" w:pos="851"/>
        </w:tabs>
        <w:ind w:left="0" w:firstLine="567"/>
        <w:jc w:val="both"/>
        <w:rPr>
          <w:sz w:val="26"/>
          <w:szCs w:val="26"/>
        </w:rPr>
      </w:pPr>
      <w:r w:rsidRPr="001E0779">
        <w:rPr>
          <w:sz w:val="26"/>
          <w:szCs w:val="26"/>
        </w:rPr>
        <w:t>011</w:t>
      </w:r>
      <w:r>
        <w:rPr>
          <w:sz w:val="26"/>
          <w:szCs w:val="26"/>
        </w:rPr>
        <w:t>6020</w:t>
      </w:r>
      <w:r w:rsidRPr="001E0779">
        <w:rPr>
          <w:sz w:val="26"/>
          <w:szCs w:val="26"/>
        </w:rPr>
        <w:t xml:space="preserve"> </w:t>
      </w:r>
      <w:r w:rsidRPr="009016FF">
        <w:rPr>
          <w:sz w:val="26"/>
          <w:szCs w:val="26"/>
        </w:rPr>
        <w:t>«</w:t>
      </w:r>
      <w:r w:rsidRPr="009016FF">
        <w:rPr>
          <w:color w:val="333333"/>
          <w:sz w:val="26"/>
          <w:szCs w:val="26"/>
          <w:shd w:val="clear" w:color="auto" w:fill="FFFFFF"/>
        </w:rPr>
        <w:t>Забезпечення функціонування підприємств, установ та організацій, що виробляють, виконують та/або надають житлово-комунальні послуги</w:t>
      </w:r>
      <w:r w:rsidRPr="009016FF">
        <w:rPr>
          <w:sz w:val="26"/>
          <w:szCs w:val="26"/>
        </w:rPr>
        <w:t xml:space="preserve">» на суму 29 883 гривень для передачі ДП «Комунжитло» </w:t>
      </w:r>
      <w:r w:rsidRPr="009016FF">
        <w:rPr>
          <w:bCs/>
          <w:sz w:val="26"/>
          <w:szCs w:val="26"/>
        </w:rPr>
        <w:t xml:space="preserve">на покриття витрат </w:t>
      </w:r>
      <w:r>
        <w:rPr>
          <w:bCs/>
          <w:sz w:val="26"/>
          <w:szCs w:val="26"/>
        </w:rPr>
        <w:t xml:space="preserve">на оплату енергоносіїв </w:t>
      </w:r>
      <w:r w:rsidRPr="009016FF">
        <w:rPr>
          <w:bCs/>
          <w:sz w:val="26"/>
          <w:szCs w:val="26"/>
        </w:rPr>
        <w:t xml:space="preserve">за листопад 2024 року </w:t>
      </w:r>
      <w:r>
        <w:rPr>
          <w:bCs/>
          <w:sz w:val="26"/>
          <w:szCs w:val="26"/>
        </w:rPr>
        <w:t>в будівлі для ВПО в с.Солдатське</w:t>
      </w:r>
      <w:r w:rsidRPr="009016FF">
        <w:rPr>
          <w:sz w:val="26"/>
          <w:szCs w:val="26"/>
        </w:rPr>
        <w:t>;</w:t>
      </w:r>
    </w:p>
    <w:p w:rsidR="00DA00C7" w:rsidRDefault="00DA00C7" w:rsidP="00647284">
      <w:pPr>
        <w:pStyle w:val="a3"/>
        <w:shd w:val="clear" w:color="auto" w:fill="FFFFFF"/>
        <w:tabs>
          <w:tab w:val="left" w:pos="851"/>
        </w:tabs>
        <w:ind w:left="0" w:firstLine="567"/>
        <w:jc w:val="both"/>
        <w:rPr>
          <w:sz w:val="26"/>
          <w:szCs w:val="26"/>
        </w:rPr>
      </w:pPr>
    </w:p>
    <w:p w:rsidR="00DA00C7" w:rsidRPr="002B2095" w:rsidRDefault="00DA00C7" w:rsidP="00101E39">
      <w:pPr>
        <w:pStyle w:val="a3"/>
        <w:numPr>
          <w:ilvl w:val="0"/>
          <w:numId w:val="37"/>
        </w:numPr>
        <w:shd w:val="clear" w:color="auto" w:fill="FFFFFF"/>
        <w:tabs>
          <w:tab w:val="left" w:pos="0"/>
          <w:tab w:val="left" w:pos="851"/>
        </w:tabs>
        <w:ind w:left="0" w:firstLine="567"/>
        <w:jc w:val="both"/>
        <w:outlineLvl w:val="0"/>
        <w:rPr>
          <w:sz w:val="26"/>
          <w:szCs w:val="26"/>
          <w:shd w:val="clear" w:color="auto" w:fill="FFFFFF"/>
        </w:rPr>
      </w:pPr>
      <w:r w:rsidRPr="002B2095">
        <w:rPr>
          <w:b/>
          <w:i/>
          <w:sz w:val="26"/>
          <w:szCs w:val="26"/>
          <w:shd w:val="clear" w:color="auto" w:fill="FFFFFF"/>
        </w:rPr>
        <w:t>розподілити вільний залишок коштів</w:t>
      </w:r>
      <w:r w:rsidRPr="002B2095">
        <w:rPr>
          <w:sz w:val="26"/>
          <w:szCs w:val="26"/>
          <w:shd w:val="clear" w:color="auto" w:fill="FFFFFF"/>
        </w:rPr>
        <w:t xml:space="preserve"> спеціального фонду, що утворився станом на 01.01.2025, а саме </w:t>
      </w:r>
      <w:r w:rsidRPr="002B2095">
        <w:rPr>
          <w:sz w:val="26"/>
          <w:szCs w:val="26"/>
        </w:rPr>
        <w:t>екологічний податок</w:t>
      </w:r>
      <w:r w:rsidRPr="002B2095">
        <w:rPr>
          <w:bCs/>
          <w:sz w:val="26"/>
          <w:szCs w:val="26"/>
        </w:rPr>
        <w:t xml:space="preserve"> в сумі 1 806 гривень </w:t>
      </w:r>
      <w:r w:rsidRPr="002B2095">
        <w:rPr>
          <w:sz w:val="26"/>
          <w:szCs w:val="26"/>
          <w:shd w:val="clear" w:color="auto" w:fill="FFFFFF"/>
        </w:rPr>
        <w:t xml:space="preserve">та направити на </w:t>
      </w:r>
      <w:r w:rsidRPr="002B2095">
        <w:rPr>
          <w:b/>
          <w:bCs/>
          <w:i/>
          <w:sz w:val="26"/>
          <w:szCs w:val="26"/>
        </w:rPr>
        <w:t>збільшення</w:t>
      </w:r>
      <w:r w:rsidRPr="002B2095">
        <w:rPr>
          <w:bCs/>
          <w:sz w:val="26"/>
          <w:szCs w:val="26"/>
        </w:rPr>
        <w:t xml:space="preserve"> обсягу бюджетних призначень спеціального фонду </w:t>
      </w:r>
      <w:r w:rsidRPr="002B2095">
        <w:rPr>
          <w:i/>
          <w:sz w:val="26"/>
          <w:szCs w:val="26"/>
        </w:rPr>
        <w:t>головному розпоряднику коштів бюджету Тростянецька міська рада</w:t>
      </w:r>
      <w:r w:rsidRPr="002B2095">
        <w:rPr>
          <w:b/>
          <w:i/>
          <w:sz w:val="26"/>
          <w:szCs w:val="26"/>
        </w:rPr>
        <w:t xml:space="preserve"> </w:t>
      </w:r>
      <w:r w:rsidRPr="002B2095">
        <w:rPr>
          <w:i/>
          <w:sz w:val="26"/>
          <w:szCs w:val="26"/>
        </w:rPr>
        <w:t>за кодом програмної класифікації видатків та кредитування місцевих бюджетів:</w:t>
      </w:r>
    </w:p>
    <w:p w:rsidR="00DA00C7" w:rsidRPr="002B2095" w:rsidRDefault="00DA00C7" w:rsidP="00101E39">
      <w:pPr>
        <w:pStyle w:val="a3"/>
        <w:shd w:val="clear" w:color="auto" w:fill="FFFFFF"/>
        <w:tabs>
          <w:tab w:val="left" w:pos="851"/>
        </w:tabs>
        <w:ind w:left="0" w:firstLine="567"/>
        <w:jc w:val="both"/>
        <w:rPr>
          <w:sz w:val="26"/>
          <w:szCs w:val="26"/>
        </w:rPr>
      </w:pPr>
      <w:r w:rsidRPr="002B2095">
        <w:rPr>
          <w:sz w:val="26"/>
          <w:szCs w:val="26"/>
        </w:rPr>
        <w:t xml:space="preserve">0118312 «Оброблення (відновлення, у тому числі сортування, та видалення) відходів» </w:t>
      </w:r>
      <w:r>
        <w:rPr>
          <w:sz w:val="26"/>
          <w:szCs w:val="26"/>
        </w:rPr>
        <w:t>в сумі</w:t>
      </w:r>
      <w:r w:rsidRPr="002B2095">
        <w:rPr>
          <w:sz w:val="26"/>
          <w:szCs w:val="26"/>
        </w:rPr>
        <w:t xml:space="preserve"> 1 806 гривень по КЕКВ 2610 «Субсидії та поточні трансферти підприємствам (установам, організаціям)», що надаються одержувачам бюджетних коштів, а саме ДП «Екосервіс» – на виконання заходів цільової Програми поводження з твердими побутовими відходами Тростянецької міської територіальної громади на 2024-2026 роки;</w:t>
      </w:r>
    </w:p>
    <w:p w:rsidR="00DA00C7" w:rsidRPr="001E0779" w:rsidRDefault="00DA00C7" w:rsidP="00647284">
      <w:pPr>
        <w:pStyle w:val="a3"/>
        <w:shd w:val="clear" w:color="auto" w:fill="FFFFFF"/>
        <w:tabs>
          <w:tab w:val="left" w:pos="851"/>
        </w:tabs>
        <w:ind w:left="0" w:firstLine="567"/>
        <w:jc w:val="both"/>
        <w:rPr>
          <w:sz w:val="26"/>
          <w:szCs w:val="26"/>
        </w:rPr>
      </w:pPr>
    </w:p>
    <w:p w:rsidR="00DA00C7" w:rsidRPr="005F21F4" w:rsidRDefault="00DA00C7" w:rsidP="009B1A21">
      <w:pPr>
        <w:pStyle w:val="a3"/>
        <w:numPr>
          <w:ilvl w:val="0"/>
          <w:numId w:val="37"/>
        </w:numPr>
        <w:shd w:val="clear" w:color="auto" w:fill="FFFFFF"/>
        <w:tabs>
          <w:tab w:val="left" w:pos="0"/>
          <w:tab w:val="left" w:pos="567"/>
          <w:tab w:val="left" w:pos="851"/>
        </w:tabs>
        <w:ind w:left="0" w:firstLine="567"/>
        <w:jc w:val="both"/>
        <w:outlineLvl w:val="0"/>
        <w:rPr>
          <w:b/>
          <w:bCs/>
          <w:sz w:val="26"/>
          <w:szCs w:val="26"/>
        </w:rPr>
      </w:pPr>
      <w:r w:rsidRPr="005F21F4">
        <w:rPr>
          <w:b/>
          <w:bCs/>
          <w:i/>
          <w:sz w:val="26"/>
          <w:szCs w:val="26"/>
        </w:rPr>
        <w:t>збільшити</w:t>
      </w:r>
      <w:r w:rsidRPr="005F21F4">
        <w:rPr>
          <w:bCs/>
          <w:sz w:val="26"/>
          <w:szCs w:val="26"/>
        </w:rPr>
        <w:t xml:space="preserve"> обсяг </w:t>
      </w:r>
      <w:r>
        <w:rPr>
          <w:bCs/>
          <w:sz w:val="26"/>
          <w:szCs w:val="26"/>
        </w:rPr>
        <w:t xml:space="preserve">власних </w:t>
      </w:r>
      <w:r w:rsidRPr="005F21F4">
        <w:rPr>
          <w:bCs/>
          <w:sz w:val="26"/>
          <w:szCs w:val="26"/>
        </w:rPr>
        <w:t xml:space="preserve">доходів загального фонду бюджету </w:t>
      </w:r>
      <w:r>
        <w:rPr>
          <w:bCs/>
          <w:sz w:val="26"/>
          <w:szCs w:val="26"/>
        </w:rPr>
        <w:t xml:space="preserve">на суму       </w:t>
      </w:r>
      <w:r w:rsidRPr="00741EFA">
        <w:rPr>
          <w:bCs/>
          <w:sz w:val="26"/>
          <w:szCs w:val="26"/>
        </w:rPr>
        <w:t>1</w:t>
      </w:r>
      <w:r w:rsidR="00741EFA" w:rsidRPr="00741EFA">
        <w:rPr>
          <w:bCs/>
          <w:sz w:val="26"/>
          <w:szCs w:val="26"/>
        </w:rPr>
        <w:t>6</w:t>
      </w:r>
      <w:r w:rsidRPr="00741EFA">
        <w:rPr>
          <w:bCs/>
          <w:sz w:val="26"/>
          <w:szCs w:val="26"/>
        </w:rPr>
        <w:t xml:space="preserve"> </w:t>
      </w:r>
      <w:r w:rsidR="00741EFA" w:rsidRPr="00741EFA">
        <w:rPr>
          <w:bCs/>
          <w:sz w:val="26"/>
          <w:szCs w:val="26"/>
        </w:rPr>
        <w:t>74</w:t>
      </w:r>
      <w:r w:rsidRPr="00741EFA">
        <w:rPr>
          <w:bCs/>
          <w:sz w:val="26"/>
          <w:szCs w:val="26"/>
        </w:rPr>
        <w:t>0 000</w:t>
      </w:r>
      <w:r>
        <w:rPr>
          <w:bCs/>
          <w:sz w:val="26"/>
          <w:szCs w:val="26"/>
        </w:rPr>
        <w:t xml:space="preserve"> гривень </w:t>
      </w:r>
      <w:r w:rsidRPr="005F21F4">
        <w:rPr>
          <w:bCs/>
          <w:sz w:val="26"/>
          <w:szCs w:val="26"/>
        </w:rPr>
        <w:t>за кодами класифікації доходів</w:t>
      </w:r>
      <w:r>
        <w:rPr>
          <w:bCs/>
          <w:sz w:val="26"/>
          <w:szCs w:val="26"/>
        </w:rPr>
        <w:t xml:space="preserve"> (висновок фінансового управління ТМР від 06.05.2025)</w:t>
      </w:r>
      <w:r w:rsidRPr="005F21F4">
        <w:rPr>
          <w:bCs/>
          <w:sz w:val="26"/>
          <w:szCs w:val="26"/>
        </w:rPr>
        <w:t>:</w:t>
      </w:r>
    </w:p>
    <w:p w:rsidR="00DA00C7" w:rsidRPr="009B1A21" w:rsidRDefault="00DA00C7" w:rsidP="009B1A21">
      <w:pPr>
        <w:tabs>
          <w:tab w:val="left" w:pos="0"/>
        </w:tabs>
        <w:ind w:firstLine="567"/>
        <w:jc w:val="both"/>
        <w:rPr>
          <w:bCs/>
          <w:sz w:val="26"/>
          <w:szCs w:val="26"/>
        </w:rPr>
      </w:pPr>
      <w:r w:rsidRPr="0006617C">
        <w:rPr>
          <w:bCs/>
          <w:sz w:val="26"/>
          <w:szCs w:val="26"/>
        </w:rPr>
        <w:t xml:space="preserve">11010100 «Податок на доходи фізичних осіб, що </w:t>
      </w:r>
      <w:r w:rsidRPr="007E0E68">
        <w:rPr>
          <w:bCs/>
          <w:sz w:val="26"/>
          <w:szCs w:val="26"/>
        </w:rPr>
        <w:t xml:space="preserve">сплачується податковими агентами, із доходів платника податку у вигляді заробітної плати» на суму </w:t>
      </w:r>
      <w:r w:rsidR="007E0E68" w:rsidRPr="007E0E68">
        <w:rPr>
          <w:bCs/>
          <w:sz w:val="26"/>
          <w:szCs w:val="26"/>
        </w:rPr>
        <w:t>9 740000</w:t>
      </w:r>
      <w:r w:rsidRPr="007E0E68">
        <w:rPr>
          <w:bCs/>
          <w:sz w:val="26"/>
          <w:szCs w:val="26"/>
        </w:rPr>
        <w:t xml:space="preserve"> гривень;</w:t>
      </w:r>
      <w:r w:rsidRPr="009B1A21">
        <w:rPr>
          <w:bCs/>
          <w:sz w:val="26"/>
          <w:szCs w:val="26"/>
        </w:rPr>
        <w:t xml:space="preserve"> </w:t>
      </w:r>
    </w:p>
    <w:p w:rsidR="00DA00C7" w:rsidRPr="009B1A21" w:rsidRDefault="00DA00C7" w:rsidP="009B1A21">
      <w:pPr>
        <w:tabs>
          <w:tab w:val="left" w:pos="0"/>
        </w:tabs>
        <w:ind w:firstLine="567"/>
        <w:jc w:val="both"/>
        <w:rPr>
          <w:bCs/>
          <w:sz w:val="26"/>
          <w:szCs w:val="26"/>
        </w:rPr>
      </w:pPr>
      <w:r w:rsidRPr="009B1A21">
        <w:rPr>
          <w:bCs/>
          <w:sz w:val="26"/>
          <w:szCs w:val="26"/>
        </w:rPr>
        <w:t>14021900 «Пальне» на суму 250</w:t>
      </w:r>
      <w:r>
        <w:rPr>
          <w:bCs/>
          <w:sz w:val="26"/>
          <w:szCs w:val="26"/>
        </w:rPr>
        <w:t xml:space="preserve"> 000</w:t>
      </w:r>
      <w:r w:rsidRPr="009B1A21">
        <w:rPr>
          <w:bCs/>
          <w:sz w:val="26"/>
          <w:szCs w:val="26"/>
        </w:rPr>
        <w:t xml:space="preserve"> гривень</w:t>
      </w:r>
      <w:r w:rsidRPr="009B1A21">
        <w:rPr>
          <w:bCs/>
          <w:color w:val="333333"/>
          <w:sz w:val="26"/>
          <w:szCs w:val="26"/>
          <w:shd w:val="clear" w:color="auto" w:fill="FFFFFF"/>
        </w:rPr>
        <w:t>;</w:t>
      </w:r>
    </w:p>
    <w:p w:rsidR="00DA00C7" w:rsidRPr="009B1A21" w:rsidRDefault="00DA00C7" w:rsidP="009B1A21">
      <w:pPr>
        <w:tabs>
          <w:tab w:val="left" w:pos="0"/>
        </w:tabs>
        <w:ind w:firstLine="567"/>
        <w:jc w:val="both"/>
        <w:rPr>
          <w:bCs/>
          <w:sz w:val="26"/>
          <w:szCs w:val="26"/>
        </w:rPr>
      </w:pPr>
      <w:r w:rsidRPr="009B1A21">
        <w:rPr>
          <w:bCs/>
          <w:sz w:val="26"/>
          <w:szCs w:val="26"/>
        </w:rPr>
        <w:t xml:space="preserve">14040100 «Акцизний податок з реалізації виробниками та/або імпортерами, у тому числі в роздрібній торгівлі тютюнових виробів, тютюну та промислових </w:t>
      </w:r>
      <w:r w:rsidRPr="009B1A21">
        <w:rPr>
          <w:bCs/>
          <w:sz w:val="26"/>
          <w:szCs w:val="26"/>
        </w:rPr>
        <w:lastRenderedPageBreak/>
        <w:t>замінників тютюну, рідин, що використовуються в електронних сигаретах, що оподатковується згідно з підпунктом 213.1.1» на суму 100</w:t>
      </w:r>
      <w:r>
        <w:rPr>
          <w:bCs/>
          <w:sz w:val="26"/>
          <w:szCs w:val="26"/>
        </w:rPr>
        <w:t xml:space="preserve"> 000</w:t>
      </w:r>
      <w:r w:rsidRPr="009B1A21">
        <w:rPr>
          <w:bCs/>
          <w:sz w:val="26"/>
          <w:szCs w:val="26"/>
        </w:rPr>
        <w:t xml:space="preserve"> гривень;</w:t>
      </w:r>
    </w:p>
    <w:p w:rsidR="00DA00C7" w:rsidRPr="009B1A21" w:rsidRDefault="00DA00C7" w:rsidP="009B1A21">
      <w:pPr>
        <w:tabs>
          <w:tab w:val="left" w:pos="0"/>
        </w:tabs>
        <w:ind w:firstLine="567"/>
        <w:jc w:val="both"/>
        <w:rPr>
          <w:bCs/>
          <w:sz w:val="26"/>
          <w:szCs w:val="26"/>
        </w:rPr>
      </w:pPr>
      <w:r w:rsidRPr="009B1A21">
        <w:rPr>
          <w:bCs/>
          <w:sz w:val="26"/>
          <w:szCs w:val="26"/>
        </w:rPr>
        <w:t>18010500 «Земельний податок з юридичних осіб» на суму 2</w:t>
      </w:r>
      <w:r>
        <w:rPr>
          <w:bCs/>
          <w:sz w:val="26"/>
          <w:szCs w:val="26"/>
        </w:rPr>
        <w:t> </w:t>
      </w:r>
      <w:r w:rsidRPr="009B1A21">
        <w:rPr>
          <w:bCs/>
          <w:sz w:val="26"/>
          <w:szCs w:val="26"/>
        </w:rPr>
        <w:t>000</w:t>
      </w:r>
      <w:r>
        <w:rPr>
          <w:bCs/>
          <w:sz w:val="26"/>
          <w:szCs w:val="26"/>
        </w:rPr>
        <w:t xml:space="preserve"> </w:t>
      </w:r>
      <w:r w:rsidRPr="009B1A21">
        <w:rPr>
          <w:bCs/>
          <w:sz w:val="26"/>
          <w:szCs w:val="26"/>
        </w:rPr>
        <w:t>00</w:t>
      </w:r>
      <w:r>
        <w:rPr>
          <w:bCs/>
          <w:sz w:val="26"/>
          <w:szCs w:val="26"/>
        </w:rPr>
        <w:t>0</w:t>
      </w:r>
      <w:r w:rsidRPr="009B1A21">
        <w:rPr>
          <w:bCs/>
          <w:sz w:val="26"/>
          <w:szCs w:val="26"/>
        </w:rPr>
        <w:t xml:space="preserve"> гривень;</w:t>
      </w:r>
    </w:p>
    <w:p w:rsidR="00DA00C7" w:rsidRPr="009B1A21" w:rsidRDefault="00DA00C7" w:rsidP="009B1A21">
      <w:pPr>
        <w:tabs>
          <w:tab w:val="left" w:pos="0"/>
        </w:tabs>
        <w:ind w:firstLine="567"/>
        <w:jc w:val="both"/>
        <w:rPr>
          <w:bCs/>
          <w:sz w:val="26"/>
          <w:szCs w:val="26"/>
        </w:rPr>
      </w:pPr>
      <w:r w:rsidRPr="009B1A21">
        <w:rPr>
          <w:bCs/>
          <w:sz w:val="26"/>
          <w:szCs w:val="26"/>
        </w:rPr>
        <w:t>18010600 «Орендна плата з юридичних осіб» на суму 1</w:t>
      </w:r>
      <w:r>
        <w:rPr>
          <w:bCs/>
          <w:sz w:val="26"/>
          <w:szCs w:val="26"/>
        </w:rPr>
        <w:t> </w:t>
      </w:r>
      <w:r w:rsidRPr="009B1A21">
        <w:rPr>
          <w:bCs/>
          <w:sz w:val="26"/>
          <w:szCs w:val="26"/>
        </w:rPr>
        <w:t>000</w:t>
      </w:r>
      <w:r>
        <w:rPr>
          <w:bCs/>
          <w:sz w:val="26"/>
          <w:szCs w:val="26"/>
        </w:rPr>
        <w:t xml:space="preserve"> </w:t>
      </w:r>
      <w:r w:rsidRPr="009B1A21">
        <w:rPr>
          <w:bCs/>
          <w:sz w:val="26"/>
          <w:szCs w:val="26"/>
        </w:rPr>
        <w:t>0</w:t>
      </w:r>
      <w:r>
        <w:rPr>
          <w:bCs/>
          <w:sz w:val="26"/>
          <w:szCs w:val="26"/>
        </w:rPr>
        <w:t>00</w:t>
      </w:r>
      <w:r w:rsidRPr="009B1A21">
        <w:rPr>
          <w:bCs/>
          <w:sz w:val="26"/>
          <w:szCs w:val="26"/>
        </w:rPr>
        <w:t xml:space="preserve"> гривень;</w:t>
      </w:r>
    </w:p>
    <w:p w:rsidR="00DA00C7" w:rsidRPr="009B1A21" w:rsidRDefault="00DA00C7" w:rsidP="009B1A21">
      <w:pPr>
        <w:tabs>
          <w:tab w:val="left" w:pos="0"/>
        </w:tabs>
        <w:ind w:firstLine="567"/>
        <w:jc w:val="both"/>
        <w:rPr>
          <w:bCs/>
          <w:sz w:val="26"/>
          <w:szCs w:val="26"/>
        </w:rPr>
      </w:pPr>
      <w:r w:rsidRPr="009B1A21">
        <w:rPr>
          <w:bCs/>
          <w:sz w:val="26"/>
          <w:szCs w:val="26"/>
        </w:rPr>
        <w:t>18010900 «Орендна плата з фізичних осіб» на суму 200</w:t>
      </w:r>
      <w:r>
        <w:rPr>
          <w:bCs/>
          <w:sz w:val="26"/>
          <w:szCs w:val="26"/>
        </w:rPr>
        <w:t xml:space="preserve"> </w:t>
      </w:r>
      <w:r w:rsidRPr="009B1A21">
        <w:rPr>
          <w:bCs/>
          <w:sz w:val="26"/>
          <w:szCs w:val="26"/>
        </w:rPr>
        <w:t>0</w:t>
      </w:r>
      <w:r>
        <w:rPr>
          <w:bCs/>
          <w:sz w:val="26"/>
          <w:szCs w:val="26"/>
        </w:rPr>
        <w:t>00</w:t>
      </w:r>
      <w:r w:rsidRPr="009B1A21">
        <w:rPr>
          <w:bCs/>
          <w:sz w:val="26"/>
          <w:szCs w:val="26"/>
        </w:rPr>
        <w:t xml:space="preserve"> гривень;</w:t>
      </w:r>
    </w:p>
    <w:p w:rsidR="00DA00C7" w:rsidRPr="009B1A21" w:rsidRDefault="00DA00C7" w:rsidP="009B1A21">
      <w:pPr>
        <w:tabs>
          <w:tab w:val="left" w:pos="0"/>
        </w:tabs>
        <w:ind w:firstLine="567"/>
        <w:jc w:val="both"/>
        <w:rPr>
          <w:bCs/>
          <w:sz w:val="26"/>
          <w:szCs w:val="26"/>
        </w:rPr>
      </w:pPr>
      <w:r w:rsidRPr="009B1A21">
        <w:rPr>
          <w:bCs/>
          <w:sz w:val="26"/>
          <w:szCs w:val="26"/>
        </w:rPr>
        <w:t>18050300 «Єдиний податок з юридичних осіб» на суму 1</w:t>
      </w:r>
      <w:r>
        <w:rPr>
          <w:bCs/>
          <w:sz w:val="26"/>
          <w:szCs w:val="26"/>
        </w:rPr>
        <w:t> </w:t>
      </w:r>
      <w:r w:rsidRPr="009B1A21">
        <w:rPr>
          <w:bCs/>
          <w:sz w:val="26"/>
          <w:szCs w:val="26"/>
        </w:rPr>
        <w:t>000</w:t>
      </w:r>
      <w:r>
        <w:rPr>
          <w:bCs/>
          <w:sz w:val="26"/>
          <w:szCs w:val="26"/>
        </w:rPr>
        <w:t xml:space="preserve"> </w:t>
      </w:r>
      <w:r w:rsidRPr="009B1A21">
        <w:rPr>
          <w:bCs/>
          <w:sz w:val="26"/>
          <w:szCs w:val="26"/>
        </w:rPr>
        <w:t>0</w:t>
      </w:r>
      <w:r>
        <w:rPr>
          <w:bCs/>
          <w:sz w:val="26"/>
          <w:szCs w:val="26"/>
        </w:rPr>
        <w:t>00</w:t>
      </w:r>
      <w:r w:rsidRPr="009B1A21">
        <w:rPr>
          <w:bCs/>
          <w:sz w:val="26"/>
          <w:szCs w:val="26"/>
        </w:rPr>
        <w:t xml:space="preserve"> гривень;</w:t>
      </w:r>
    </w:p>
    <w:p w:rsidR="00DA00C7" w:rsidRPr="009B1A21" w:rsidRDefault="00DA00C7" w:rsidP="009B1A21">
      <w:pPr>
        <w:tabs>
          <w:tab w:val="left" w:pos="0"/>
        </w:tabs>
        <w:ind w:firstLine="567"/>
        <w:jc w:val="both"/>
        <w:rPr>
          <w:bCs/>
          <w:sz w:val="26"/>
          <w:szCs w:val="26"/>
        </w:rPr>
      </w:pPr>
      <w:r w:rsidRPr="009B1A21">
        <w:rPr>
          <w:bCs/>
          <w:sz w:val="26"/>
          <w:szCs w:val="26"/>
        </w:rPr>
        <w:t>18050400 «Єдиний податок з фізичних осіб» на суму 1</w:t>
      </w:r>
      <w:r>
        <w:rPr>
          <w:bCs/>
          <w:sz w:val="26"/>
          <w:szCs w:val="26"/>
        </w:rPr>
        <w:t> </w:t>
      </w:r>
      <w:r w:rsidRPr="009B1A21">
        <w:rPr>
          <w:bCs/>
          <w:sz w:val="26"/>
          <w:szCs w:val="26"/>
        </w:rPr>
        <w:t>000</w:t>
      </w:r>
      <w:r>
        <w:rPr>
          <w:bCs/>
          <w:sz w:val="26"/>
          <w:szCs w:val="26"/>
        </w:rPr>
        <w:t xml:space="preserve"> </w:t>
      </w:r>
      <w:r w:rsidRPr="009B1A21">
        <w:rPr>
          <w:bCs/>
          <w:sz w:val="26"/>
          <w:szCs w:val="26"/>
        </w:rPr>
        <w:t>0</w:t>
      </w:r>
      <w:r>
        <w:rPr>
          <w:bCs/>
          <w:sz w:val="26"/>
          <w:szCs w:val="26"/>
        </w:rPr>
        <w:t>00</w:t>
      </w:r>
      <w:r w:rsidRPr="009B1A21">
        <w:rPr>
          <w:bCs/>
          <w:sz w:val="26"/>
          <w:szCs w:val="26"/>
        </w:rPr>
        <w:t xml:space="preserve"> гривень;</w:t>
      </w:r>
    </w:p>
    <w:p w:rsidR="00DA00C7" w:rsidRPr="009B1A21" w:rsidRDefault="00DA00C7" w:rsidP="009B1A21">
      <w:pPr>
        <w:tabs>
          <w:tab w:val="left" w:pos="0"/>
        </w:tabs>
        <w:ind w:firstLine="567"/>
        <w:jc w:val="both"/>
        <w:rPr>
          <w:bCs/>
          <w:sz w:val="26"/>
          <w:szCs w:val="26"/>
        </w:rPr>
      </w:pPr>
      <w:r w:rsidRPr="009B1A21">
        <w:rPr>
          <w:bCs/>
          <w:sz w:val="26"/>
          <w:szCs w:val="26"/>
        </w:rPr>
        <w:t>18050500 «Єдиний податок з сільськогосподарських товаровиробників, у яких частка сільськогосподарського товаровиробництва за попередній податковий (звітний) рік дорівнює або перевищує 75 відсотків» на суму 1 000,</w:t>
      </w:r>
      <w:r>
        <w:rPr>
          <w:bCs/>
          <w:sz w:val="26"/>
          <w:szCs w:val="26"/>
        </w:rPr>
        <w:t xml:space="preserve"> </w:t>
      </w:r>
      <w:r w:rsidRPr="009B1A21">
        <w:rPr>
          <w:bCs/>
          <w:sz w:val="26"/>
          <w:szCs w:val="26"/>
        </w:rPr>
        <w:t>0</w:t>
      </w:r>
      <w:r>
        <w:rPr>
          <w:bCs/>
          <w:sz w:val="26"/>
          <w:szCs w:val="26"/>
        </w:rPr>
        <w:t>00</w:t>
      </w:r>
      <w:r w:rsidRPr="009B1A21">
        <w:rPr>
          <w:bCs/>
          <w:sz w:val="26"/>
          <w:szCs w:val="26"/>
        </w:rPr>
        <w:t xml:space="preserve"> гривень;</w:t>
      </w:r>
    </w:p>
    <w:p w:rsidR="00DA00C7" w:rsidRPr="009B1A21" w:rsidRDefault="00DA00C7" w:rsidP="009B1A21">
      <w:pPr>
        <w:tabs>
          <w:tab w:val="left" w:pos="0"/>
        </w:tabs>
        <w:ind w:firstLine="567"/>
        <w:jc w:val="both"/>
        <w:rPr>
          <w:bCs/>
          <w:sz w:val="26"/>
          <w:szCs w:val="26"/>
        </w:rPr>
      </w:pPr>
      <w:r w:rsidRPr="009B1A21">
        <w:rPr>
          <w:bCs/>
          <w:sz w:val="26"/>
          <w:szCs w:val="26"/>
        </w:rPr>
        <w:t>21081100 «Адміністративні штрафи та інші санкції» на суму 250</w:t>
      </w:r>
      <w:r>
        <w:rPr>
          <w:bCs/>
          <w:sz w:val="26"/>
          <w:szCs w:val="26"/>
        </w:rPr>
        <w:t xml:space="preserve"> </w:t>
      </w:r>
      <w:r w:rsidRPr="009B1A21">
        <w:rPr>
          <w:bCs/>
          <w:sz w:val="26"/>
          <w:szCs w:val="26"/>
        </w:rPr>
        <w:t>0</w:t>
      </w:r>
      <w:r>
        <w:rPr>
          <w:bCs/>
          <w:sz w:val="26"/>
          <w:szCs w:val="26"/>
        </w:rPr>
        <w:t>00</w:t>
      </w:r>
      <w:r w:rsidRPr="009B1A21">
        <w:rPr>
          <w:bCs/>
          <w:sz w:val="26"/>
          <w:szCs w:val="26"/>
        </w:rPr>
        <w:t xml:space="preserve"> гривень;</w:t>
      </w:r>
    </w:p>
    <w:p w:rsidR="00DA00C7" w:rsidRDefault="00DA00C7" w:rsidP="009B1A21">
      <w:pPr>
        <w:tabs>
          <w:tab w:val="left" w:pos="0"/>
        </w:tabs>
        <w:ind w:firstLine="567"/>
        <w:jc w:val="both"/>
        <w:rPr>
          <w:bCs/>
          <w:sz w:val="26"/>
          <w:szCs w:val="26"/>
        </w:rPr>
      </w:pPr>
      <w:r w:rsidRPr="009B1A21">
        <w:rPr>
          <w:bCs/>
          <w:sz w:val="26"/>
          <w:szCs w:val="26"/>
        </w:rPr>
        <w:t>31010200 «Кошти від реалізації безхазяйного майна, знахідок, спадкового майна, майна, одержаного територіальною громадою в порядку спадкування чи дарування, а також валютні цінності і грошові кошти, власники яких невідомі» на суму 200</w:t>
      </w:r>
      <w:r>
        <w:rPr>
          <w:bCs/>
          <w:sz w:val="26"/>
          <w:szCs w:val="26"/>
        </w:rPr>
        <w:t xml:space="preserve"> </w:t>
      </w:r>
      <w:r w:rsidRPr="009B1A21">
        <w:rPr>
          <w:bCs/>
          <w:sz w:val="26"/>
          <w:szCs w:val="26"/>
        </w:rPr>
        <w:t>0</w:t>
      </w:r>
      <w:r>
        <w:rPr>
          <w:bCs/>
          <w:sz w:val="26"/>
          <w:szCs w:val="26"/>
        </w:rPr>
        <w:t>00</w:t>
      </w:r>
      <w:r w:rsidRPr="009B1A21">
        <w:rPr>
          <w:bCs/>
          <w:sz w:val="26"/>
          <w:szCs w:val="26"/>
        </w:rPr>
        <w:t xml:space="preserve"> гривень</w:t>
      </w:r>
      <w:r>
        <w:rPr>
          <w:bCs/>
          <w:sz w:val="26"/>
          <w:szCs w:val="26"/>
        </w:rPr>
        <w:t>;</w:t>
      </w:r>
    </w:p>
    <w:p w:rsidR="00DA00C7" w:rsidRPr="009B1A21" w:rsidRDefault="00DA00C7" w:rsidP="009B1A21">
      <w:pPr>
        <w:tabs>
          <w:tab w:val="left" w:pos="0"/>
        </w:tabs>
        <w:ind w:firstLine="567"/>
        <w:jc w:val="both"/>
        <w:rPr>
          <w:bCs/>
          <w:sz w:val="26"/>
          <w:szCs w:val="26"/>
        </w:rPr>
      </w:pPr>
    </w:p>
    <w:p w:rsidR="00DA00C7" w:rsidRPr="005F21F4" w:rsidRDefault="00DA00C7" w:rsidP="004D0C35">
      <w:pPr>
        <w:pStyle w:val="a3"/>
        <w:numPr>
          <w:ilvl w:val="0"/>
          <w:numId w:val="37"/>
        </w:numPr>
        <w:shd w:val="clear" w:color="auto" w:fill="FFFFFF"/>
        <w:tabs>
          <w:tab w:val="left" w:pos="0"/>
          <w:tab w:val="left" w:pos="567"/>
          <w:tab w:val="left" w:pos="851"/>
        </w:tabs>
        <w:ind w:left="0" w:firstLine="567"/>
        <w:jc w:val="both"/>
        <w:outlineLvl w:val="0"/>
        <w:rPr>
          <w:b/>
          <w:bCs/>
          <w:sz w:val="26"/>
          <w:szCs w:val="26"/>
        </w:rPr>
      </w:pPr>
      <w:r w:rsidRPr="005F21F4">
        <w:rPr>
          <w:b/>
          <w:bCs/>
          <w:i/>
          <w:sz w:val="26"/>
          <w:szCs w:val="26"/>
        </w:rPr>
        <w:t>збільшити</w:t>
      </w:r>
      <w:r w:rsidRPr="005F21F4">
        <w:rPr>
          <w:bCs/>
          <w:sz w:val="26"/>
          <w:szCs w:val="26"/>
        </w:rPr>
        <w:t xml:space="preserve"> обсяг доходів </w:t>
      </w:r>
      <w:r>
        <w:rPr>
          <w:bCs/>
          <w:sz w:val="26"/>
          <w:szCs w:val="26"/>
        </w:rPr>
        <w:t>спеціал</w:t>
      </w:r>
      <w:r w:rsidRPr="005F21F4">
        <w:rPr>
          <w:bCs/>
          <w:sz w:val="26"/>
          <w:szCs w:val="26"/>
        </w:rPr>
        <w:t>ьного фонду бюджету</w:t>
      </w:r>
      <w:r>
        <w:rPr>
          <w:bCs/>
          <w:sz w:val="26"/>
          <w:szCs w:val="26"/>
        </w:rPr>
        <w:t xml:space="preserve"> на суму 340 000 гривень </w:t>
      </w:r>
      <w:r w:rsidRPr="005F21F4">
        <w:rPr>
          <w:bCs/>
          <w:sz w:val="26"/>
          <w:szCs w:val="26"/>
        </w:rPr>
        <w:t>за код</w:t>
      </w:r>
      <w:r>
        <w:rPr>
          <w:bCs/>
          <w:sz w:val="26"/>
          <w:szCs w:val="26"/>
        </w:rPr>
        <w:t>о</w:t>
      </w:r>
      <w:r w:rsidRPr="005F21F4">
        <w:rPr>
          <w:bCs/>
          <w:sz w:val="26"/>
          <w:szCs w:val="26"/>
        </w:rPr>
        <w:t>м класифікації доходів</w:t>
      </w:r>
      <w:r>
        <w:rPr>
          <w:bCs/>
          <w:sz w:val="26"/>
          <w:szCs w:val="26"/>
        </w:rPr>
        <w:t xml:space="preserve"> (висновок фінансового управління ТМР від 06.05.2025)</w:t>
      </w:r>
      <w:r w:rsidRPr="005F21F4">
        <w:rPr>
          <w:bCs/>
          <w:sz w:val="26"/>
          <w:szCs w:val="26"/>
        </w:rPr>
        <w:t>:</w:t>
      </w:r>
    </w:p>
    <w:p w:rsidR="00DA00C7" w:rsidRPr="009B1A21" w:rsidRDefault="00DA00C7" w:rsidP="004D0C35">
      <w:pPr>
        <w:tabs>
          <w:tab w:val="left" w:pos="0"/>
        </w:tabs>
        <w:ind w:firstLine="567"/>
        <w:jc w:val="both"/>
        <w:rPr>
          <w:bCs/>
          <w:sz w:val="26"/>
          <w:szCs w:val="26"/>
        </w:rPr>
      </w:pPr>
      <w:r>
        <w:rPr>
          <w:sz w:val="26"/>
          <w:szCs w:val="26"/>
        </w:rPr>
        <w:t>19010300 «</w:t>
      </w:r>
      <w:r w:rsidRPr="003D13B1">
        <w:rPr>
          <w:sz w:val="26"/>
          <w:szCs w:val="26"/>
        </w:rPr>
        <w:t>Надходження від розміщення відходів у спеціально відведених для цього місцях чи на об`єктах, крім розміщення окремих видів відходів як вторинної сировини</w:t>
      </w:r>
      <w:r>
        <w:rPr>
          <w:sz w:val="26"/>
          <w:szCs w:val="26"/>
        </w:rPr>
        <w:t xml:space="preserve">» на суму </w:t>
      </w:r>
      <w:r w:rsidRPr="00990EED">
        <w:rPr>
          <w:sz w:val="26"/>
          <w:szCs w:val="26"/>
        </w:rPr>
        <w:t>340</w:t>
      </w:r>
      <w:r>
        <w:rPr>
          <w:sz w:val="26"/>
          <w:szCs w:val="26"/>
        </w:rPr>
        <w:t xml:space="preserve"> </w:t>
      </w:r>
      <w:r w:rsidRPr="00990EED">
        <w:rPr>
          <w:sz w:val="26"/>
          <w:szCs w:val="26"/>
        </w:rPr>
        <w:t>0</w:t>
      </w:r>
      <w:r>
        <w:rPr>
          <w:sz w:val="26"/>
          <w:szCs w:val="26"/>
        </w:rPr>
        <w:t>00</w:t>
      </w:r>
      <w:r w:rsidRPr="00990EED">
        <w:rPr>
          <w:sz w:val="26"/>
          <w:szCs w:val="26"/>
        </w:rPr>
        <w:t xml:space="preserve"> гривень</w:t>
      </w:r>
      <w:r w:rsidRPr="009B1A21">
        <w:rPr>
          <w:bCs/>
          <w:sz w:val="26"/>
          <w:szCs w:val="26"/>
        </w:rPr>
        <w:t xml:space="preserve">; </w:t>
      </w:r>
    </w:p>
    <w:p w:rsidR="00DA00C7" w:rsidRPr="000A0B6C" w:rsidRDefault="00DA00C7" w:rsidP="00E72779">
      <w:pPr>
        <w:pStyle w:val="a3"/>
        <w:shd w:val="clear" w:color="auto" w:fill="FFFFFF"/>
        <w:tabs>
          <w:tab w:val="left" w:pos="0"/>
          <w:tab w:val="left" w:pos="567"/>
          <w:tab w:val="left" w:pos="851"/>
        </w:tabs>
        <w:ind w:left="0"/>
        <w:jc w:val="both"/>
        <w:outlineLvl w:val="0"/>
        <w:rPr>
          <w:b/>
          <w:bCs/>
          <w:sz w:val="26"/>
          <w:szCs w:val="26"/>
          <w:highlight w:val="yellow"/>
        </w:rPr>
      </w:pPr>
    </w:p>
    <w:p w:rsidR="00521008" w:rsidRDefault="00521008" w:rsidP="00521008">
      <w:pPr>
        <w:pStyle w:val="a3"/>
        <w:numPr>
          <w:ilvl w:val="0"/>
          <w:numId w:val="37"/>
        </w:numPr>
        <w:tabs>
          <w:tab w:val="left" w:pos="851"/>
        </w:tabs>
        <w:ind w:left="0" w:firstLine="567"/>
        <w:jc w:val="both"/>
        <w:rPr>
          <w:sz w:val="26"/>
          <w:szCs w:val="26"/>
        </w:rPr>
      </w:pPr>
      <w:r w:rsidRPr="005F21F4">
        <w:rPr>
          <w:sz w:val="26"/>
          <w:szCs w:val="26"/>
        </w:rPr>
        <w:t xml:space="preserve">до головного розпорядника коштів бюджету </w:t>
      </w:r>
      <w:r w:rsidRPr="00D2571B">
        <w:rPr>
          <w:sz w:val="26"/>
          <w:szCs w:val="26"/>
          <w:u w:val="single"/>
        </w:rPr>
        <w:t>Тростянецька міська ради</w:t>
      </w:r>
      <w:r w:rsidRPr="005F21F4">
        <w:rPr>
          <w:sz w:val="26"/>
          <w:szCs w:val="26"/>
        </w:rPr>
        <w:t xml:space="preserve"> </w:t>
      </w:r>
      <w:r w:rsidRPr="00C01DDC">
        <w:rPr>
          <w:b/>
          <w:i/>
          <w:sz w:val="26"/>
          <w:szCs w:val="26"/>
        </w:rPr>
        <w:t>внести до мережі</w:t>
      </w:r>
      <w:r w:rsidRPr="005F21F4">
        <w:rPr>
          <w:sz w:val="26"/>
          <w:szCs w:val="26"/>
        </w:rPr>
        <w:t xml:space="preserve"> розпорядників та одержувачів коштів місцевого бюджету на </w:t>
      </w:r>
      <w:r w:rsidRPr="00521008">
        <w:rPr>
          <w:sz w:val="26"/>
          <w:szCs w:val="26"/>
        </w:rPr>
        <w:t>2025 рік код програмної класифікації видатків та кредитування місцевих бюджетів 0117370 «Реалізація інших заходів щодо соціально-економічного розвитку територій»;</w:t>
      </w:r>
    </w:p>
    <w:p w:rsidR="00D2571B" w:rsidRDefault="00D2571B" w:rsidP="00ED2B8D">
      <w:pPr>
        <w:pStyle w:val="a3"/>
        <w:tabs>
          <w:tab w:val="left" w:pos="851"/>
        </w:tabs>
        <w:ind w:left="567"/>
        <w:jc w:val="both"/>
        <w:rPr>
          <w:sz w:val="26"/>
          <w:szCs w:val="26"/>
        </w:rPr>
      </w:pPr>
    </w:p>
    <w:p w:rsidR="00ED2B8D" w:rsidRDefault="00D2571B" w:rsidP="00ED2B8D">
      <w:pPr>
        <w:pStyle w:val="a3"/>
        <w:numPr>
          <w:ilvl w:val="0"/>
          <w:numId w:val="37"/>
        </w:numPr>
        <w:tabs>
          <w:tab w:val="left" w:pos="851"/>
        </w:tabs>
        <w:ind w:left="0" w:firstLine="567"/>
        <w:jc w:val="both"/>
        <w:rPr>
          <w:sz w:val="26"/>
          <w:szCs w:val="26"/>
        </w:rPr>
      </w:pPr>
      <w:r w:rsidRPr="00ED2B8D">
        <w:rPr>
          <w:sz w:val="26"/>
          <w:szCs w:val="26"/>
        </w:rPr>
        <w:t xml:space="preserve">до головного розпорядника коштів бюджету </w:t>
      </w:r>
      <w:r w:rsidRPr="00ED2B8D">
        <w:rPr>
          <w:sz w:val="26"/>
          <w:szCs w:val="26"/>
          <w:u w:val="single"/>
        </w:rPr>
        <w:t>Відділу освіти Тростянецької міської ради</w:t>
      </w:r>
      <w:r w:rsidRPr="00ED2B8D">
        <w:rPr>
          <w:sz w:val="26"/>
          <w:szCs w:val="26"/>
        </w:rPr>
        <w:t xml:space="preserve"> </w:t>
      </w:r>
      <w:r w:rsidRPr="00ED2B8D">
        <w:rPr>
          <w:b/>
          <w:i/>
          <w:sz w:val="26"/>
          <w:szCs w:val="26"/>
        </w:rPr>
        <w:t>внести до мережі</w:t>
      </w:r>
      <w:r w:rsidRPr="00ED2B8D">
        <w:rPr>
          <w:sz w:val="26"/>
          <w:szCs w:val="26"/>
        </w:rPr>
        <w:t xml:space="preserve"> розпорядників та одержувачів коштів місцевого бюджету на 2025 рік коди програмної класифікації видатків та кредитування місцевих бюджетів 0611142 «Інші програми та заходи у сфері освіти», 0611275 «Співфінансування заходів, що реалізуються за рахунок освітньої субвенції з державного бюджету місцевим бюджетам (за спеціальним фондом державного бюджету), на створення сучасного освітнього простору», 0611300 «Будівництво-1 освітніх установ та закладів»;</w:t>
      </w:r>
    </w:p>
    <w:p w:rsidR="00ED2B8D" w:rsidRDefault="00ED2B8D" w:rsidP="00ED2B8D">
      <w:pPr>
        <w:pStyle w:val="a3"/>
        <w:rPr>
          <w:sz w:val="26"/>
          <w:szCs w:val="26"/>
        </w:rPr>
      </w:pPr>
    </w:p>
    <w:p w:rsidR="00521008" w:rsidRPr="00ED2B8D" w:rsidRDefault="00521008" w:rsidP="00ED2B8D">
      <w:pPr>
        <w:pStyle w:val="a3"/>
        <w:numPr>
          <w:ilvl w:val="0"/>
          <w:numId w:val="37"/>
        </w:numPr>
        <w:tabs>
          <w:tab w:val="left" w:pos="851"/>
        </w:tabs>
        <w:ind w:left="0" w:firstLine="567"/>
        <w:jc w:val="both"/>
        <w:rPr>
          <w:sz w:val="26"/>
          <w:szCs w:val="26"/>
        </w:rPr>
      </w:pPr>
      <w:r w:rsidRPr="00ED2B8D">
        <w:rPr>
          <w:sz w:val="26"/>
          <w:szCs w:val="26"/>
        </w:rPr>
        <w:t xml:space="preserve">до головного розпорядника коштів бюджету </w:t>
      </w:r>
      <w:r w:rsidRPr="009A6057">
        <w:rPr>
          <w:sz w:val="26"/>
          <w:szCs w:val="26"/>
          <w:u w:val="single"/>
        </w:rPr>
        <w:t>Управління будівництва, містобудування та архітектури Тростянецької міської ради</w:t>
      </w:r>
      <w:r w:rsidRPr="00ED2B8D">
        <w:rPr>
          <w:sz w:val="27"/>
          <w:szCs w:val="27"/>
        </w:rPr>
        <w:t xml:space="preserve"> </w:t>
      </w:r>
      <w:r w:rsidRPr="00ED2B8D">
        <w:rPr>
          <w:b/>
          <w:i/>
          <w:sz w:val="26"/>
          <w:szCs w:val="26"/>
        </w:rPr>
        <w:t>внести до мережі</w:t>
      </w:r>
      <w:r w:rsidRPr="00ED2B8D">
        <w:rPr>
          <w:sz w:val="26"/>
          <w:szCs w:val="26"/>
        </w:rPr>
        <w:t xml:space="preserve"> розпорядників та одержувачів коштів місцевого бюджету на 2025 рік код</w:t>
      </w:r>
      <w:r w:rsidR="000C3BB9" w:rsidRPr="00ED2B8D">
        <w:rPr>
          <w:sz w:val="26"/>
          <w:szCs w:val="26"/>
        </w:rPr>
        <w:t>и</w:t>
      </w:r>
      <w:r w:rsidRPr="00ED2B8D">
        <w:rPr>
          <w:sz w:val="26"/>
          <w:szCs w:val="26"/>
        </w:rPr>
        <w:t xml:space="preserve"> програмної класифікації видатків та кредитування місцевих бюджетів 15160</w:t>
      </w:r>
      <w:r w:rsidR="000C3BB9" w:rsidRPr="00ED2B8D">
        <w:rPr>
          <w:sz w:val="26"/>
          <w:szCs w:val="26"/>
        </w:rPr>
        <w:t>91</w:t>
      </w:r>
      <w:r w:rsidRPr="00ED2B8D">
        <w:rPr>
          <w:sz w:val="26"/>
          <w:szCs w:val="26"/>
        </w:rPr>
        <w:t xml:space="preserve"> «</w:t>
      </w:r>
      <w:r w:rsidR="000C3BB9" w:rsidRPr="00ED2B8D">
        <w:rPr>
          <w:sz w:val="26"/>
          <w:szCs w:val="26"/>
        </w:rPr>
        <w:t>Будівництво об'єктів житлово-комунального господарства</w:t>
      </w:r>
      <w:r w:rsidRPr="00ED2B8D">
        <w:rPr>
          <w:sz w:val="26"/>
          <w:szCs w:val="26"/>
        </w:rPr>
        <w:t>»</w:t>
      </w:r>
      <w:r w:rsidR="000C3BB9" w:rsidRPr="00ED2B8D">
        <w:rPr>
          <w:sz w:val="26"/>
          <w:szCs w:val="26"/>
        </w:rPr>
        <w:t>, 1517220 «Газифікація населених пунктів», 1517330 «Будівництво інших об'єктів комунальної власності»</w:t>
      </w:r>
      <w:r w:rsidRPr="00ED2B8D">
        <w:rPr>
          <w:sz w:val="26"/>
          <w:szCs w:val="26"/>
        </w:rPr>
        <w:t>;</w:t>
      </w:r>
    </w:p>
    <w:p w:rsidR="00521008" w:rsidRPr="000C3BB9" w:rsidRDefault="00521008" w:rsidP="00ED2B8D">
      <w:pPr>
        <w:jc w:val="both"/>
        <w:rPr>
          <w:sz w:val="26"/>
          <w:szCs w:val="26"/>
          <w:highlight w:val="yellow"/>
        </w:rPr>
      </w:pPr>
    </w:p>
    <w:p w:rsidR="00DA00C7" w:rsidRPr="00061C25" w:rsidRDefault="00DA00C7" w:rsidP="00ED2B8D">
      <w:pPr>
        <w:numPr>
          <w:ilvl w:val="0"/>
          <w:numId w:val="37"/>
        </w:numPr>
        <w:shd w:val="clear" w:color="auto" w:fill="FFFFFF"/>
        <w:tabs>
          <w:tab w:val="center" w:pos="567"/>
          <w:tab w:val="left" w:pos="851"/>
        </w:tabs>
        <w:ind w:left="0" w:firstLine="567"/>
        <w:jc w:val="both"/>
        <w:outlineLvl w:val="0"/>
        <w:rPr>
          <w:sz w:val="26"/>
          <w:szCs w:val="26"/>
        </w:rPr>
      </w:pPr>
      <w:r w:rsidRPr="00061C25">
        <w:rPr>
          <w:b/>
          <w:iCs/>
          <w:sz w:val="26"/>
          <w:szCs w:val="26"/>
          <w:shd w:val="clear" w:color="auto" w:fill="FFFFFF"/>
        </w:rPr>
        <w:t xml:space="preserve">за рахунок </w:t>
      </w:r>
      <w:r>
        <w:rPr>
          <w:b/>
          <w:iCs/>
          <w:sz w:val="26"/>
          <w:szCs w:val="26"/>
          <w:shd w:val="clear" w:color="auto" w:fill="FFFFFF"/>
        </w:rPr>
        <w:t xml:space="preserve">збільшення обсягу власних доходів та </w:t>
      </w:r>
      <w:r w:rsidRPr="00061C25">
        <w:rPr>
          <w:b/>
          <w:iCs/>
          <w:sz w:val="26"/>
          <w:szCs w:val="26"/>
          <w:shd w:val="clear" w:color="auto" w:fill="FFFFFF"/>
        </w:rPr>
        <w:t>перерозподілу</w:t>
      </w:r>
      <w:r w:rsidRPr="00061C25">
        <w:rPr>
          <w:iCs/>
          <w:sz w:val="26"/>
          <w:szCs w:val="26"/>
          <w:shd w:val="clear" w:color="auto" w:fill="FFFFFF"/>
        </w:rPr>
        <w:t xml:space="preserve"> </w:t>
      </w:r>
      <w:r w:rsidRPr="00061C25">
        <w:rPr>
          <w:bCs/>
          <w:iCs/>
          <w:sz w:val="26"/>
          <w:szCs w:val="26"/>
        </w:rPr>
        <w:t xml:space="preserve">бюджетних призначень загального та спеціального фондів бюджету </w:t>
      </w:r>
      <w:r w:rsidRPr="00061C25">
        <w:rPr>
          <w:iCs/>
          <w:sz w:val="26"/>
          <w:szCs w:val="26"/>
        </w:rPr>
        <w:t>Тростянецької міської територіальної громади на 202</w:t>
      </w:r>
      <w:r>
        <w:rPr>
          <w:iCs/>
          <w:sz w:val="26"/>
          <w:szCs w:val="26"/>
        </w:rPr>
        <w:t>5</w:t>
      </w:r>
      <w:r w:rsidRPr="00061C25">
        <w:rPr>
          <w:iCs/>
          <w:sz w:val="26"/>
          <w:szCs w:val="26"/>
        </w:rPr>
        <w:t xml:space="preserve"> рік</w:t>
      </w:r>
      <w:r w:rsidRPr="00061C25">
        <w:rPr>
          <w:bCs/>
          <w:iCs/>
          <w:sz w:val="26"/>
          <w:szCs w:val="26"/>
        </w:rPr>
        <w:t>:</w:t>
      </w:r>
    </w:p>
    <w:p w:rsidR="00DA00C7" w:rsidRPr="00061C25" w:rsidRDefault="00DA00C7" w:rsidP="007049A9">
      <w:pPr>
        <w:pStyle w:val="a3"/>
        <w:numPr>
          <w:ilvl w:val="0"/>
          <w:numId w:val="33"/>
        </w:numPr>
        <w:shd w:val="clear" w:color="auto" w:fill="FFFFFF"/>
        <w:tabs>
          <w:tab w:val="left" w:pos="567"/>
        </w:tabs>
        <w:ind w:left="0" w:firstLine="567"/>
        <w:jc w:val="both"/>
        <w:rPr>
          <w:i/>
          <w:sz w:val="26"/>
          <w:szCs w:val="26"/>
        </w:rPr>
      </w:pPr>
      <w:r w:rsidRPr="00061C25">
        <w:rPr>
          <w:i/>
          <w:sz w:val="26"/>
          <w:szCs w:val="26"/>
        </w:rPr>
        <w:lastRenderedPageBreak/>
        <w:t>по головному розпоряднику коштів бюджету</w:t>
      </w:r>
      <w:r w:rsidRPr="00061C25">
        <w:rPr>
          <w:b/>
          <w:i/>
          <w:sz w:val="26"/>
          <w:szCs w:val="26"/>
        </w:rPr>
        <w:t xml:space="preserve"> Тростянецька міська рада </w:t>
      </w:r>
      <w:r w:rsidRPr="00061C25">
        <w:rPr>
          <w:i/>
          <w:sz w:val="26"/>
          <w:szCs w:val="26"/>
        </w:rPr>
        <w:t>за кодами програмної класифікації видатків та кредитування місцевих бюджетів:</w:t>
      </w:r>
    </w:p>
    <w:p w:rsidR="00DA00C7" w:rsidRPr="002D2EBE" w:rsidRDefault="00DA00C7" w:rsidP="002D2EBE">
      <w:pPr>
        <w:pStyle w:val="a3"/>
        <w:shd w:val="clear" w:color="auto" w:fill="FFFFFF"/>
        <w:ind w:left="0" w:firstLine="567"/>
        <w:jc w:val="both"/>
        <w:rPr>
          <w:sz w:val="26"/>
          <w:szCs w:val="26"/>
        </w:rPr>
      </w:pPr>
      <w:r w:rsidRPr="00B310E6">
        <w:rPr>
          <w:sz w:val="26"/>
          <w:szCs w:val="26"/>
          <w:shd w:val="clear" w:color="auto" w:fill="FFFFFF"/>
        </w:rPr>
        <w:t xml:space="preserve">0110150 </w:t>
      </w:r>
      <w:r w:rsidRPr="00B310E6">
        <w:rPr>
          <w:sz w:val="26"/>
          <w:szCs w:val="26"/>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(апарат):</w:t>
      </w:r>
      <w:r w:rsidRPr="00B310E6">
        <w:rPr>
          <w:sz w:val="26"/>
          <w:szCs w:val="26"/>
          <w:shd w:val="clear" w:color="auto" w:fill="FFFFFF"/>
        </w:rPr>
        <w:t xml:space="preserve"> </w:t>
      </w:r>
      <w:r w:rsidRPr="00B310E6">
        <w:rPr>
          <w:b/>
          <w:i/>
          <w:sz w:val="26"/>
          <w:szCs w:val="26"/>
          <w:shd w:val="clear" w:color="auto" w:fill="FFFFFF"/>
        </w:rPr>
        <w:t>збільшити</w:t>
      </w:r>
      <w:r w:rsidRPr="00B310E6">
        <w:rPr>
          <w:sz w:val="26"/>
          <w:szCs w:val="26"/>
          <w:shd w:val="clear" w:color="auto" w:fill="FFFFFF"/>
        </w:rPr>
        <w:t xml:space="preserve"> </w:t>
      </w:r>
      <w:r w:rsidRPr="00B310E6">
        <w:rPr>
          <w:sz w:val="26"/>
          <w:szCs w:val="26"/>
        </w:rPr>
        <w:t xml:space="preserve">асигнування загального фонду на </w:t>
      </w:r>
      <w:r>
        <w:rPr>
          <w:sz w:val="26"/>
          <w:szCs w:val="26"/>
        </w:rPr>
        <w:t xml:space="preserve">заробітну плату з нарахуваннями на суму 1 830 000 гривень, на </w:t>
      </w:r>
      <w:r w:rsidRPr="00B310E6">
        <w:rPr>
          <w:sz w:val="26"/>
          <w:szCs w:val="26"/>
        </w:rPr>
        <w:t>придбання запчастин для авто</w:t>
      </w:r>
      <w:r>
        <w:rPr>
          <w:sz w:val="26"/>
          <w:szCs w:val="26"/>
        </w:rPr>
        <w:t>мобілів 99 000 гривень</w:t>
      </w:r>
      <w:r w:rsidRPr="00B310E6">
        <w:rPr>
          <w:sz w:val="26"/>
          <w:szCs w:val="26"/>
        </w:rPr>
        <w:t xml:space="preserve">, </w:t>
      </w:r>
      <w:r>
        <w:rPr>
          <w:sz w:val="26"/>
          <w:szCs w:val="26"/>
        </w:rPr>
        <w:t xml:space="preserve">поточний ремонт </w:t>
      </w:r>
      <w:r w:rsidRPr="002D2EBE">
        <w:rPr>
          <w:sz w:val="26"/>
          <w:szCs w:val="26"/>
        </w:rPr>
        <w:t xml:space="preserve">автотранспорту 99 000 гривень, на </w:t>
      </w:r>
      <w:r w:rsidRPr="002D2EBE">
        <w:rPr>
          <w:sz w:val="26"/>
          <w:szCs w:val="26"/>
          <w:shd w:val="clear" w:color="auto" w:fill="FFFFFF"/>
        </w:rPr>
        <w:t>оплату теплопостачання</w:t>
      </w:r>
      <w:r w:rsidRPr="002D2EBE">
        <w:rPr>
          <w:b/>
          <w:i/>
          <w:sz w:val="26"/>
          <w:szCs w:val="26"/>
          <w:shd w:val="clear" w:color="auto" w:fill="FFFFFF"/>
        </w:rPr>
        <w:t xml:space="preserve"> </w:t>
      </w:r>
      <w:r w:rsidRPr="002D2EBE">
        <w:rPr>
          <w:sz w:val="26"/>
          <w:szCs w:val="26"/>
          <w:shd w:val="clear" w:color="auto" w:fill="FFFFFF"/>
        </w:rPr>
        <w:t>150 000 гривень</w:t>
      </w:r>
      <w:r w:rsidRPr="002D2EBE">
        <w:rPr>
          <w:sz w:val="26"/>
          <w:szCs w:val="26"/>
        </w:rPr>
        <w:t>;</w:t>
      </w:r>
    </w:p>
    <w:p w:rsidR="00DA00C7" w:rsidRPr="002D2EBE" w:rsidRDefault="00DA00C7" w:rsidP="00172F1A">
      <w:pPr>
        <w:pStyle w:val="a3"/>
        <w:shd w:val="clear" w:color="auto" w:fill="FFFFFF"/>
        <w:tabs>
          <w:tab w:val="left" w:pos="1134"/>
        </w:tabs>
        <w:ind w:left="0" w:firstLine="567"/>
        <w:jc w:val="both"/>
        <w:rPr>
          <w:sz w:val="26"/>
          <w:szCs w:val="26"/>
          <w:shd w:val="clear" w:color="auto" w:fill="FFFFFF"/>
        </w:rPr>
      </w:pPr>
      <w:r w:rsidRPr="002D2EBE">
        <w:rPr>
          <w:sz w:val="26"/>
          <w:szCs w:val="26"/>
          <w:shd w:val="clear" w:color="auto" w:fill="FFFFFF"/>
        </w:rPr>
        <w:t xml:space="preserve">0110160 «Керівництво і управління у відповідній сфері у містах (місті Києві), селищах, селах, територіальних громадах» (Служба у справах дітей): </w:t>
      </w:r>
      <w:r w:rsidRPr="002D2EBE">
        <w:rPr>
          <w:b/>
          <w:i/>
          <w:sz w:val="26"/>
          <w:szCs w:val="26"/>
          <w:shd w:val="clear" w:color="auto" w:fill="FFFFFF"/>
        </w:rPr>
        <w:t>збільшити</w:t>
      </w:r>
      <w:r w:rsidRPr="002D2EBE">
        <w:rPr>
          <w:sz w:val="26"/>
          <w:szCs w:val="26"/>
          <w:shd w:val="clear" w:color="auto" w:fill="FFFFFF"/>
        </w:rPr>
        <w:t xml:space="preserve"> </w:t>
      </w:r>
      <w:r w:rsidRPr="002D2EBE">
        <w:rPr>
          <w:sz w:val="26"/>
          <w:szCs w:val="26"/>
        </w:rPr>
        <w:t xml:space="preserve">асигнування загального фонду на </w:t>
      </w:r>
      <w:r w:rsidRPr="002D2EBE">
        <w:rPr>
          <w:sz w:val="26"/>
          <w:szCs w:val="26"/>
          <w:shd w:val="clear" w:color="auto" w:fill="FFFFFF"/>
        </w:rPr>
        <w:t>оплату теплопостачання</w:t>
      </w:r>
      <w:r w:rsidRPr="002D2EBE">
        <w:rPr>
          <w:b/>
          <w:i/>
          <w:sz w:val="26"/>
          <w:szCs w:val="26"/>
          <w:shd w:val="clear" w:color="auto" w:fill="FFFFFF"/>
        </w:rPr>
        <w:t xml:space="preserve"> </w:t>
      </w:r>
      <w:r w:rsidRPr="002D2EBE">
        <w:rPr>
          <w:sz w:val="26"/>
          <w:szCs w:val="26"/>
          <w:shd w:val="clear" w:color="auto" w:fill="FFFFFF"/>
        </w:rPr>
        <w:t>на суму 7 000 гривень</w:t>
      </w:r>
      <w:r w:rsidR="003F0751">
        <w:rPr>
          <w:sz w:val="26"/>
          <w:szCs w:val="26"/>
          <w:shd w:val="clear" w:color="auto" w:fill="FFFFFF"/>
        </w:rPr>
        <w:t>;</w:t>
      </w:r>
    </w:p>
    <w:p w:rsidR="00DA00C7" w:rsidRDefault="00DA00C7" w:rsidP="00172F1A">
      <w:pPr>
        <w:pStyle w:val="a3"/>
        <w:shd w:val="clear" w:color="auto" w:fill="FFFFFF"/>
        <w:tabs>
          <w:tab w:val="left" w:pos="1134"/>
        </w:tabs>
        <w:ind w:left="0" w:firstLine="567"/>
        <w:jc w:val="both"/>
        <w:rPr>
          <w:sz w:val="26"/>
          <w:szCs w:val="26"/>
          <w:shd w:val="clear" w:color="auto" w:fill="FFFFFF"/>
        </w:rPr>
      </w:pPr>
      <w:r w:rsidRPr="002D2EBE">
        <w:rPr>
          <w:sz w:val="26"/>
          <w:szCs w:val="26"/>
          <w:shd w:val="clear" w:color="auto" w:fill="FFFFFF"/>
        </w:rPr>
        <w:t>011</w:t>
      </w:r>
      <w:r w:rsidRPr="002D2EBE">
        <w:rPr>
          <w:sz w:val="26"/>
          <w:szCs w:val="26"/>
          <w:shd w:val="clear" w:color="auto" w:fill="FFFFFF"/>
          <w:lang w:val="ru-RU"/>
        </w:rPr>
        <w:t>0180</w:t>
      </w:r>
      <w:r w:rsidRPr="002D2EBE">
        <w:rPr>
          <w:sz w:val="26"/>
          <w:szCs w:val="26"/>
          <w:shd w:val="clear" w:color="auto" w:fill="FFFFFF"/>
        </w:rPr>
        <w:t xml:space="preserve"> </w:t>
      </w:r>
      <w:r w:rsidRPr="002D2EBE">
        <w:rPr>
          <w:sz w:val="26"/>
          <w:szCs w:val="26"/>
        </w:rPr>
        <w:t>«</w:t>
      </w:r>
      <w:r w:rsidRPr="002D2EBE">
        <w:rPr>
          <w:color w:val="333333"/>
          <w:sz w:val="26"/>
          <w:szCs w:val="26"/>
          <w:shd w:val="clear" w:color="auto" w:fill="FFFFFF"/>
        </w:rPr>
        <w:t>Інша діяльність у сфері державного управління</w:t>
      </w:r>
      <w:r w:rsidRPr="002D2EBE">
        <w:rPr>
          <w:sz w:val="26"/>
          <w:szCs w:val="26"/>
        </w:rPr>
        <w:t xml:space="preserve">»: </w:t>
      </w:r>
      <w:r w:rsidRPr="002D2EBE">
        <w:rPr>
          <w:b/>
          <w:i/>
          <w:sz w:val="26"/>
          <w:szCs w:val="26"/>
          <w:shd w:val="clear" w:color="auto" w:fill="FFFFFF"/>
        </w:rPr>
        <w:t>збільшити</w:t>
      </w:r>
      <w:r w:rsidRPr="002D2EBE">
        <w:rPr>
          <w:sz w:val="26"/>
          <w:szCs w:val="26"/>
          <w:shd w:val="clear" w:color="auto" w:fill="FFFFFF"/>
        </w:rPr>
        <w:t xml:space="preserve"> асигнування загального фонду на оплату послуг на суму 40 000 гривень, </w:t>
      </w:r>
      <w:bookmarkStart w:id="0" w:name="_Hlk184028358"/>
      <w:r w:rsidRPr="002D2EBE">
        <w:rPr>
          <w:sz w:val="26"/>
          <w:szCs w:val="26"/>
          <w:shd w:val="clear" w:color="auto" w:fill="FFFFFF"/>
        </w:rPr>
        <w:t>на оплату енергоносіїв на суму 215 000 гривень</w:t>
      </w:r>
      <w:bookmarkEnd w:id="0"/>
      <w:r w:rsidRPr="002D2EBE">
        <w:rPr>
          <w:sz w:val="26"/>
          <w:szCs w:val="26"/>
          <w:shd w:val="clear" w:color="auto" w:fill="FFFFFF"/>
        </w:rPr>
        <w:t>;</w:t>
      </w:r>
    </w:p>
    <w:p w:rsidR="00DA00C7" w:rsidRDefault="00DA00C7" w:rsidP="002D2EBE">
      <w:pPr>
        <w:pStyle w:val="a3"/>
        <w:shd w:val="clear" w:color="auto" w:fill="FFFFFF"/>
        <w:tabs>
          <w:tab w:val="left" w:pos="1134"/>
        </w:tabs>
        <w:ind w:left="0" w:firstLine="567"/>
        <w:jc w:val="both"/>
        <w:rPr>
          <w:sz w:val="26"/>
          <w:szCs w:val="26"/>
          <w:shd w:val="clear" w:color="auto" w:fill="FFFFFF"/>
        </w:rPr>
      </w:pPr>
      <w:r w:rsidRPr="002D2EBE">
        <w:rPr>
          <w:sz w:val="26"/>
          <w:szCs w:val="26"/>
          <w:shd w:val="clear" w:color="auto" w:fill="FFFFFF"/>
        </w:rPr>
        <w:t>011</w:t>
      </w:r>
      <w:r w:rsidRPr="002D2EBE">
        <w:rPr>
          <w:sz w:val="26"/>
          <w:szCs w:val="26"/>
          <w:shd w:val="clear" w:color="auto" w:fill="FFFFFF"/>
          <w:lang w:val="ru-RU"/>
        </w:rPr>
        <w:t>0180</w:t>
      </w:r>
      <w:r w:rsidRPr="002D2EBE">
        <w:rPr>
          <w:sz w:val="26"/>
          <w:szCs w:val="26"/>
          <w:shd w:val="clear" w:color="auto" w:fill="FFFFFF"/>
        </w:rPr>
        <w:t xml:space="preserve"> </w:t>
      </w:r>
      <w:r w:rsidRPr="002D2EBE">
        <w:rPr>
          <w:sz w:val="26"/>
          <w:szCs w:val="26"/>
        </w:rPr>
        <w:t>«</w:t>
      </w:r>
      <w:r w:rsidRPr="002D2EBE">
        <w:rPr>
          <w:color w:val="333333"/>
          <w:sz w:val="26"/>
          <w:szCs w:val="26"/>
          <w:shd w:val="clear" w:color="auto" w:fill="FFFFFF"/>
        </w:rPr>
        <w:t>Інша діяльність у сфері державного управління</w:t>
      </w:r>
      <w:r w:rsidRPr="002D2EBE">
        <w:rPr>
          <w:sz w:val="26"/>
          <w:szCs w:val="26"/>
        </w:rPr>
        <w:t>»</w:t>
      </w:r>
      <w:r>
        <w:rPr>
          <w:sz w:val="26"/>
          <w:szCs w:val="26"/>
        </w:rPr>
        <w:t xml:space="preserve"> (КУ «</w:t>
      </w:r>
      <w:r w:rsidR="004655CE">
        <w:rPr>
          <w:sz w:val="26"/>
          <w:szCs w:val="26"/>
        </w:rPr>
        <w:t>Тростянецький т</w:t>
      </w:r>
      <w:r>
        <w:rPr>
          <w:sz w:val="26"/>
          <w:szCs w:val="26"/>
        </w:rPr>
        <w:t>рудовий архів»)</w:t>
      </w:r>
      <w:r w:rsidRPr="002D2EBE">
        <w:rPr>
          <w:sz w:val="26"/>
          <w:szCs w:val="26"/>
        </w:rPr>
        <w:t xml:space="preserve">: </w:t>
      </w:r>
      <w:r w:rsidRPr="002D2EBE">
        <w:rPr>
          <w:b/>
          <w:i/>
          <w:sz w:val="26"/>
          <w:szCs w:val="26"/>
          <w:shd w:val="clear" w:color="auto" w:fill="FFFFFF"/>
        </w:rPr>
        <w:t>з</w:t>
      </w:r>
      <w:r>
        <w:rPr>
          <w:b/>
          <w:i/>
          <w:sz w:val="26"/>
          <w:szCs w:val="26"/>
          <w:shd w:val="clear" w:color="auto" w:fill="FFFFFF"/>
        </w:rPr>
        <w:t>мен</w:t>
      </w:r>
      <w:r w:rsidRPr="002D2EBE">
        <w:rPr>
          <w:b/>
          <w:i/>
          <w:sz w:val="26"/>
          <w:szCs w:val="26"/>
          <w:shd w:val="clear" w:color="auto" w:fill="FFFFFF"/>
        </w:rPr>
        <w:t>шити</w:t>
      </w:r>
      <w:r w:rsidRPr="002D2EBE">
        <w:rPr>
          <w:sz w:val="26"/>
          <w:szCs w:val="26"/>
          <w:shd w:val="clear" w:color="auto" w:fill="FFFFFF"/>
        </w:rPr>
        <w:t xml:space="preserve"> асигнування загального фонду на </w:t>
      </w:r>
      <w:r>
        <w:rPr>
          <w:sz w:val="26"/>
          <w:szCs w:val="26"/>
        </w:rPr>
        <w:t>заробітну плату з нарахуваннями</w:t>
      </w:r>
      <w:r w:rsidRPr="002D2EBE">
        <w:rPr>
          <w:sz w:val="26"/>
          <w:szCs w:val="26"/>
          <w:shd w:val="clear" w:color="auto" w:fill="FFFFFF"/>
        </w:rPr>
        <w:t xml:space="preserve"> на суму </w:t>
      </w:r>
      <w:r>
        <w:rPr>
          <w:sz w:val="26"/>
          <w:szCs w:val="26"/>
          <w:shd w:val="clear" w:color="auto" w:fill="FFFFFF"/>
        </w:rPr>
        <w:t>11 8</w:t>
      </w:r>
      <w:r w:rsidRPr="002D2EBE">
        <w:rPr>
          <w:sz w:val="26"/>
          <w:szCs w:val="26"/>
          <w:shd w:val="clear" w:color="auto" w:fill="FFFFFF"/>
        </w:rPr>
        <w:t>00 гривень;</w:t>
      </w:r>
    </w:p>
    <w:p w:rsidR="00DA00C7" w:rsidRPr="00054BF6" w:rsidRDefault="00DA00C7" w:rsidP="00D11D9C">
      <w:pPr>
        <w:pStyle w:val="a3"/>
        <w:shd w:val="clear" w:color="auto" w:fill="FFFFFF"/>
        <w:ind w:left="0" w:firstLine="567"/>
        <w:jc w:val="both"/>
        <w:rPr>
          <w:sz w:val="26"/>
          <w:szCs w:val="26"/>
          <w:shd w:val="clear" w:color="auto" w:fill="FFFFFF"/>
        </w:rPr>
      </w:pPr>
      <w:r w:rsidRPr="004875BB">
        <w:rPr>
          <w:sz w:val="26"/>
          <w:szCs w:val="26"/>
          <w:shd w:val="clear" w:color="auto" w:fill="FFFFFF"/>
        </w:rPr>
        <w:t>0112010 «</w:t>
      </w:r>
      <w:r w:rsidRPr="004875BB">
        <w:rPr>
          <w:color w:val="333333"/>
          <w:sz w:val="26"/>
          <w:szCs w:val="26"/>
          <w:shd w:val="clear" w:color="auto" w:fill="FFFFFF"/>
        </w:rPr>
        <w:t>Багатопрофільна стаціонарна медична допомога населенню</w:t>
      </w:r>
      <w:r w:rsidRPr="004875BB">
        <w:rPr>
          <w:sz w:val="26"/>
          <w:szCs w:val="26"/>
          <w:shd w:val="clear" w:color="auto" w:fill="FFFFFF"/>
        </w:rPr>
        <w:t xml:space="preserve">» (лікарня): </w:t>
      </w:r>
      <w:r w:rsidRPr="004875BB">
        <w:rPr>
          <w:b/>
          <w:i/>
          <w:sz w:val="26"/>
          <w:szCs w:val="26"/>
          <w:shd w:val="clear" w:color="auto" w:fill="FFFFFF"/>
        </w:rPr>
        <w:t>збільшити</w:t>
      </w:r>
      <w:r w:rsidRPr="004875BB">
        <w:rPr>
          <w:sz w:val="26"/>
          <w:szCs w:val="26"/>
          <w:shd w:val="clear" w:color="auto" w:fill="FFFFFF"/>
        </w:rPr>
        <w:t xml:space="preserve"> асигнування загального фонду </w:t>
      </w:r>
      <w:r>
        <w:rPr>
          <w:sz w:val="26"/>
          <w:szCs w:val="26"/>
          <w:shd w:val="clear" w:color="auto" w:fill="FFFFFF"/>
        </w:rPr>
        <w:t xml:space="preserve">на заробітну плату з нарахуваннями </w:t>
      </w:r>
      <w:r w:rsidRPr="004875BB">
        <w:rPr>
          <w:sz w:val="26"/>
          <w:szCs w:val="26"/>
          <w:shd w:val="clear" w:color="auto" w:fill="FFFFFF"/>
        </w:rPr>
        <w:t xml:space="preserve">на суму </w:t>
      </w:r>
      <w:r w:rsidR="0084265E">
        <w:rPr>
          <w:sz w:val="26"/>
          <w:szCs w:val="26"/>
          <w:shd w:val="clear" w:color="auto" w:fill="FFFFFF"/>
        </w:rPr>
        <w:t>880</w:t>
      </w:r>
      <w:r>
        <w:rPr>
          <w:sz w:val="26"/>
          <w:szCs w:val="26"/>
          <w:shd w:val="clear" w:color="auto" w:fill="FFFFFF"/>
        </w:rPr>
        <w:t xml:space="preserve"> 000</w:t>
      </w:r>
      <w:r w:rsidRPr="004875BB">
        <w:rPr>
          <w:sz w:val="26"/>
          <w:szCs w:val="26"/>
          <w:shd w:val="clear" w:color="auto" w:fill="FFFFFF"/>
        </w:rPr>
        <w:t xml:space="preserve"> гривень</w:t>
      </w:r>
      <w:r>
        <w:rPr>
          <w:sz w:val="26"/>
          <w:szCs w:val="26"/>
          <w:shd w:val="clear" w:color="auto" w:fill="FFFFFF"/>
        </w:rPr>
        <w:t>,</w:t>
      </w:r>
      <w:r w:rsidRPr="004875BB">
        <w:rPr>
          <w:sz w:val="26"/>
          <w:szCs w:val="26"/>
          <w:shd w:val="clear" w:color="auto" w:fill="FFFFFF"/>
        </w:rPr>
        <w:t xml:space="preserve"> на </w:t>
      </w:r>
      <w:r>
        <w:rPr>
          <w:sz w:val="26"/>
          <w:szCs w:val="26"/>
          <w:shd w:val="clear" w:color="auto" w:fill="FFFFFF"/>
        </w:rPr>
        <w:t xml:space="preserve">встановлення сонячних панелей 42 000 гривень, </w:t>
      </w:r>
      <w:r w:rsidRPr="00B310E6">
        <w:rPr>
          <w:b/>
          <w:i/>
          <w:sz w:val="26"/>
          <w:szCs w:val="26"/>
          <w:shd w:val="clear" w:color="auto" w:fill="FFFFFF"/>
        </w:rPr>
        <w:t>збільшити</w:t>
      </w:r>
      <w:r w:rsidRPr="00B310E6">
        <w:rPr>
          <w:sz w:val="26"/>
          <w:szCs w:val="26"/>
          <w:shd w:val="clear" w:color="auto" w:fill="FFFFFF"/>
        </w:rPr>
        <w:t xml:space="preserve"> </w:t>
      </w:r>
      <w:r w:rsidRPr="00B310E6">
        <w:rPr>
          <w:sz w:val="26"/>
          <w:szCs w:val="26"/>
        </w:rPr>
        <w:t>асигнування</w:t>
      </w:r>
      <w:r>
        <w:rPr>
          <w:sz w:val="26"/>
          <w:szCs w:val="26"/>
        </w:rPr>
        <w:t xml:space="preserve"> </w:t>
      </w:r>
      <w:r w:rsidRPr="00061C25">
        <w:rPr>
          <w:sz w:val="26"/>
          <w:szCs w:val="26"/>
          <w:shd w:val="clear" w:color="auto" w:fill="FFFFFF"/>
        </w:rPr>
        <w:t>спеціального фонду (з</w:t>
      </w:r>
      <w:r>
        <w:rPr>
          <w:sz w:val="26"/>
          <w:szCs w:val="26"/>
          <w:shd w:val="clear" w:color="auto" w:fill="FFFFFF"/>
        </w:rPr>
        <w:t>біль</w:t>
      </w:r>
      <w:r w:rsidRPr="00061C25">
        <w:rPr>
          <w:sz w:val="26"/>
          <w:szCs w:val="26"/>
          <w:shd w:val="clear" w:color="auto" w:fill="FFFFFF"/>
        </w:rPr>
        <w:t xml:space="preserve">шення передачі коштів із загального до спеціального фонду (бюджету розвитку)) на суму </w:t>
      </w:r>
      <w:r w:rsidR="0084265E">
        <w:rPr>
          <w:sz w:val="26"/>
          <w:szCs w:val="26"/>
          <w:shd w:val="clear" w:color="auto" w:fill="FFFFFF"/>
        </w:rPr>
        <w:t>751 600</w:t>
      </w:r>
      <w:r w:rsidRPr="00061C25">
        <w:rPr>
          <w:sz w:val="26"/>
          <w:szCs w:val="26"/>
          <w:shd w:val="clear" w:color="auto" w:fill="FFFFFF"/>
        </w:rPr>
        <w:t xml:space="preserve"> гривень</w:t>
      </w:r>
      <w:r>
        <w:rPr>
          <w:sz w:val="26"/>
          <w:szCs w:val="26"/>
          <w:shd w:val="clear" w:color="auto" w:fill="FFFFFF"/>
        </w:rPr>
        <w:t xml:space="preserve"> на</w:t>
      </w:r>
      <w:r w:rsidRPr="004875BB">
        <w:rPr>
          <w:sz w:val="26"/>
          <w:szCs w:val="26"/>
          <w:shd w:val="clear" w:color="auto" w:fill="FFFFFF"/>
        </w:rPr>
        <w:t xml:space="preserve"> проведення </w:t>
      </w:r>
      <w:r>
        <w:rPr>
          <w:sz w:val="26"/>
          <w:szCs w:val="26"/>
          <w:shd w:val="clear" w:color="auto" w:fill="FFFFFF"/>
        </w:rPr>
        <w:t>капіталь</w:t>
      </w:r>
      <w:r w:rsidRPr="004875BB">
        <w:rPr>
          <w:sz w:val="26"/>
          <w:szCs w:val="26"/>
          <w:shd w:val="clear" w:color="auto" w:fill="FFFFFF"/>
        </w:rPr>
        <w:t>ного ремонту приміщен</w:t>
      </w:r>
      <w:r>
        <w:rPr>
          <w:sz w:val="26"/>
          <w:szCs w:val="26"/>
          <w:shd w:val="clear" w:color="auto" w:fill="FFFFFF"/>
        </w:rPr>
        <w:t>ь лікарні</w:t>
      </w:r>
      <w:r w:rsidRPr="004875BB">
        <w:rPr>
          <w:sz w:val="26"/>
          <w:szCs w:val="26"/>
          <w:shd w:val="clear" w:color="auto" w:fill="FFFFFF"/>
        </w:rPr>
        <w:t>;</w:t>
      </w:r>
    </w:p>
    <w:p w:rsidR="00DA00C7" w:rsidRPr="00FC4F0B" w:rsidRDefault="00DA00C7" w:rsidP="00D11D9C">
      <w:pPr>
        <w:pStyle w:val="a3"/>
        <w:shd w:val="clear" w:color="auto" w:fill="FFFFFF"/>
        <w:ind w:left="0" w:firstLine="567"/>
        <w:jc w:val="both"/>
        <w:rPr>
          <w:sz w:val="26"/>
          <w:szCs w:val="26"/>
          <w:shd w:val="clear" w:color="auto" w:fill="FFFFFF"/>
        </w:rPr>
      </w:pPr>
      <w:r w:rsidRPr="00FC4F0B">
        <w:rPr>
          <w:sz w:val="26"/>
          <w:szCs w:val="26"/>
        </w:rPr>
        <w:t xml:space="preserve">0112111 «Первинна медична допомога населенню, що надається центрами первинної медичної (медико-санітарної) допомог»: </w:t>
      </w:r>
      <w:r w:rsidRPr="00FC4F0B">
        <w:rPr>
          <w:b/>
          <w:i/>
          <w:sz w:val="26"/>
          <w:szCs w:val="26"/>
        </w:rPr>
        <w:t>збільшити</w:t>
      </w:r>
      <w:r w:rsidRPr="00FC4F0B">
        <w:rPr>
          <w:sz w:val="26"/>
          <w:szCs w:val="26"/>
        </w:rPr>
        <w:t xml:space="preserve"> асигнування загального фонду на суму 632 000 гривень на поточний ремонт приміщення ФАПу в с.Печини та його облаштування</w:t>
      </w:r>
      <w:r w:rsidRPr="00FC4F0B">
        <w:rPr>
          <w:sz w:val="26"/>
          <w:szCs w:val="26"/>
          <w:shd w:val="clear" w:color="auto" w:fill="FFFFFF"/>
        </w:rPr>
        <w:t>;</w:t>
      </w:r>
    </w:p>
    <w:p w:rsidR="00DA00C7" w:rsidRDefault="00DA00C7" w:rsidP="00172F1A">
      <w:pPr>
        <w:pStyle w:val="a3"/>
        <w:shd w:val="clear" w:color="auto" w:fill="FFFFFF"/>
        <w:tabs>
          <w:tab w:val="left" w:pos="1134"/>
        </w:tabs>
        <w:ind w:left="0" w:firstLine="567"/>
        <w:jc w:val="both"/>
        <w:rPr>
          <w:sz w:val="26"/>
          <w:szCs w:val="26"/>
          <w:shd w:val="clear" w:color="auto" w:fill="FFFFFF"/>
        </w:rPr>
      </w:pPr>
      <w:r w:rsidRPr="00FC4F0B">
        <w:rPr>
          <w:sz w:val="26"/>
          <w:szCs w:val="26"/>
        </w:rPr>
        <w:t xml:space="preserve">0112170 «Будівництво закладів охорони здоров"я»: </w:t>
      </w:r>
      <w:r w:rsidRPr="00FC4F0B">
        <w:rPr>
          <w:b/>
          <w:i/>
          <w:sz w:val="26"/>
          <w:szCs w:val="26"/>
          <w:shd w:val="clear" w:color="auto" w:fill="FFFFFF"/>
        </w:rPr>
        <w:t>збільшити</w:t>
      </w:r>
      <w:r w:rsidRPr="00FC4F0B">
        <w:rPr>
          <w:sz w:val="26"/>
          <w:szCs w:val="26"/>
          <w:shd w:val="clear" w:color="auto" w:fill="FFFFFF"/>
        </w:rPr>
        <w:t xml:space="preserve"> </w:t>
      </w:r>
      <w:r w:rsidRPr="00FC4F0B">
        <w:rPr>
          <w:sz w:val="26"/>
          <w:szCs w:val="26"/>
        </w:rPr>
        <w:t xml:space="preserve">асигнування </w:t>
      </w:r>
      <w:r w:rsidRPr="00FC4F0B">
        <w:rPr>
          <w:sz w:val="26"/>
          <w:szCs w:val="26"/>
          <w:shd w:val="clear" w:color="auto" w:fill="FFFFFF"/>
        </w:rPr>
        <w:t>спеціального фонду (збільшення передачі коштів із загального до спеціального фонду (бюджету розвитку)) на суму 380 000 гривень на</w:t>
      </w:r>
      <w:r w:rsidR="00FC4F0B" w:rsidRPr="00FC4F0B">
        <w:rPr>
          <w:sz w:val="26"/>
          <w:szCs w:val="26"/>
          <w:shd w:val="clear" w:color="auto" w:fill="FFFFFF"/>
        </w:rPr>
        <w:t xml:space="preserve"> робочий проєкт - "Реконструкція Комунального некомерційного підприємства "Тростянецький центр первинної медичної допомоги" Тростянецької міської ради за адресою: м.Тростянець, вул.Благовіщенська,55" - стадія "Р";</w:t>
      </w:r>
    </w:p>
    <w:p w:rsidR="00DA00C7" w:rsidRDefault="00DA00C7" w:rsidP="00172F1A">
      <w:pPr>
        <w:pStyle w:val="a3"/>
        <w:shd w:val="clear" w:color="auto" w:fill="FFFFFF"/>
        <w:tabs>
          <w:tab w:val="left" w:pos="1134"/>
        </w:tabs>
        <w:ind w:left="0" w:firstLine="567"/>
        <w:jc w:val="both"/>
        <w:rPr>
          <w:sz w:val="26"/>
          <w:szCs w:val="26"/>
          <w:shd w:val="clear" w:color="auto" w:fill="FFFFFF"/>
        </w:rPr>
      </w:pPr>
      <w:r w:rsidRPr="00A6327B">
        <w:rPr>
          <w:sz w:val="26"/>
          <w:szCs w:val="26"/>
        </w:rPr>
        <w:t>0116011 «</w:t>
      </w:r>
      <w:r w:rsidR="00FC4F0B" w:rsidRPr="00A6327B">
        <w:rPr>
          <w:sz w:val="26"/>
          <w:szCs w:val="26"/>
        </w:rPr>
        <w:t>Експлуатація та технічне обслуговування житлового фонду</w:t>
      </w:r>
      <w:r w:rsidRPr="00A6327B">
        <w:rPr>
          <w:sz w:val="26"/>
          <w:szCs w:val="26"/>
        </w:rPr>
        <w:t>»</w:t>
      </w:r>
      <w:r>
        <w:rPr>
          <w:sz w:val="26"/>
          <w:szCs w:val="26"/>
          <w:shd w:val="clear" w:color="auto" w:fill="FFFFFF"/>
        </w:rPr>
        <w:t xml:space="preserve">: </w:t>
      </w:r>
      <w:r w:rsidR="00FC4F0B" w:rsidRPr="005F21F4">
        <w:rPr>
          <w:b/>
          <w:i/>
          <w:sz w:val="26"/>
          <w:szCs w:val="26"/>
          <w:shd w:val="clear" w:color="auto" w:fill="FFFFFF"/>
        </w:rPr>
        <w:t>збільшити</w:t>
      </w:r>
      <w:r w:rsidR="00FC4F0B" w:rsidRPr="005F21F4">
        <w:rPr>
          <w:sz w:val="26"/>
          <w:szCs w:val="26"/>
          <w:shd w:val="clear" w:color="auto" w:fill="FFFFFF"/>
        </w:rPr>
        <w:t xml:space="preserve"> асигнування загального фонду на</w:t>
      </w:r>
      <w:r w:rsidR="00FC4F0B">
        <w:rPr>
          <w:sz w:val="26"/>
          <w:szCs w:val="26"/>
          <w:shd w:val="clear" w:color="auto" w:fill="FFFFFF"/>
        </w:rPr>
        <w:t xml:space="preserve"> суму 130 000 гривень на технічне обслуговування житлових будинків (придбання предметів та матеріалів та оплату послуг);</w:t>
      </w:r>
    </w:p>
    <w:p w:rsidR="00FC4F0B" w:rsidRPr="00D11D9C" w:rsidRDefault="00FC4F0B" w:rsidP="00172F1A">
      <w:pPr>
        <w:pStyle w:val="a3"/>
        <w:shd w:val="clear" w:color="auto" w:fill="FFFFFF"/>
        <w:tabs>
          <w:tab w:val="left" w:pos="1134"/>
        </w:tabs>
        <w:ind w:left="0" w:firstLine="567"/>
        <w:jc w:val="both"/>
        <w:rPr>
          <w:sz w:val="26"/>
          <w:szCs w:val="26"/>
        </w:rPr>
      </w:pPr>
      <w:r w:rsidRPr="005F21F4">
        <w:rPr>
          <w:sz w:val="26"/>
          <w:szCs w:val="26"/>
        </w:rPr>
        <w:t xml:space="preserve">0116017 «Інша діяльність, пов'язана з експлуатацією об'єктів житлово-комунального господарства»: </w:t>
      </w:r>
      <w:r w:rsidRPr="005F21F4">
        <w:rPr>
          <w:b/>
          <w:i/>
          <w:sz w:val="26"/>
          <w:szCs w:val="26"/>
          <w:shd w:val="clear" w:color="auto" w:fill="FFFFFF"/>
        </w:rPr>
        <w:t>збільшити</w:t>
      </w:r>
      <w:r w:rsidRPr="005F21F4">
        <w:rPr>
          <w:sz w:val="26"/>
          <w:szCs w:val="26"/>
          <w:shd w:val="clear" w:color="auto" w:fill="FFFFFF"/>
        </w:rPr>
        <w:t xml:space="preserve"> асигнування загального фонду на суму </w:t>
      </w:r>
      <w:r>
        <w:rPr>
          <w:sz w:val="26"/>
          <w:szCs w:val="26"/>
          <w:shd w:val="clear" w:color="auto" w:fill="FFFFFF"/>
        </w:rPr>
        <w:t>170</w:t>
      </w:r>
      <w:r w:rsidRPr="005F21F4">
        <w:rPr>
          <w:sz w:val="26"/>
          <w:szCs w:val="26"/>
          <w:shd w:val="clear" w:color="auto" w:fill="FFFFFF"/>
        </w:rPr>
        <w:t> 000 гривень на ремонт модульного будинку для ВПО (Нескучне)</w:t>
      </w:r>
      <w:r>
        <w:rPr>
          <w:sz w:val="26"/>
          <w:szCs w:val="26"/>
          <w:shd w:val="clear" w:color="auto" w:fill="FFFFFF"/>
        </w:rPr>
        <w:t xml:space="preserve"> та його облаштування меблями та технікою;</w:t>
      </w:r>
    </w:p>
    <w:p w:rsidR="00DA00C7" w:rsidRPr="00C540A3" w:rsidRDefault="00DA00C7" w:rsidP="007049A9">
      <w:pPr>
        <w:pStyle w:val="a3"/>
        <w:shd w:val="clear" w:color="auto" w:fill="FFFFFF"/>
        <w:ind w:left="0" w:firstLine="567"/>
        <w:jc w:val="both"/>
        <w:rPr>
          <w:i/>
          <w:sz w:val="26"/>
          <w:szCs w:val="26"/>
          <w:shd w:val="clear" w:color="auto" w:fill="FFFFFF"/>
        </w:rPr>
      </w:pPr>
      <w:r w:rsidRPr="006D2C1D">
        <w:rPr>
          <w:sz w:val="26"/>
          <w:szCs w:val="26"/>
        </w:rPr>
        <w:t xml:space="preserve">0116020 «Забезпечення функціонування підприємств, установ та організацій, що виробляють, виконують та/або надають житлово-комунальні послуги»: </w:t>
      </w:r>
      <w:r w:rsidRPr="005F21F4">
        <w:rPr>
          <w:b/>
          <w:i/>
          <w:sz w:val="26"/>
          <w:szCs w:val="26"/>
          <w:shd w:val="clear" w:color="auto" w:fill="FFFFFF"/>
        </w:rPr>
        <w:t>збільшити</w:t>
      </w:r>
      <w:r w:rsidRPr="005F21F4">
        <w:rPr>
          <w:sz w:val="26"/>
          <w:szCs w:val="26"/>
          <w:shd w:val="clear" w:color="auto" w:fill="FFFFFF"/>
        </w:rPr>
        <w:t xml:space="preserve"> асигнування загального фонду на надання фінансової підтримки </w:t>
      </w:r>
      <w:r w:rsidRPr="005F21F4">
        <w:rPr>
          <w:i/>
          <w:sz w:val="26"/>
          <w:szCs w:val="26"/>
          <w:shd w:val="clear" w:color="auto" w:fill="FFFFFF"/>
        </w:rPr>
        <w:t>ДП «</w:t>
      </w:r>
      <w:r>
        <w:rPr>
          <w:i/>
          <w:sz w:val="26"/>
          <w:szCs w:val="26"/>
          <w:shd w:val="clear" w:color="auto" w:fill="FFFFFF"/>
        </w:rPr>
        <w:t>ТростянецьПастранс</w:t>
      </w:r>
      <w:r w:rsidRPr="005F21F4">
        <w:rPr>
          <w:i/>
          <w:sz w:val="26"/>
          <w:szCs w:val="26"/>
          <w:shd w:val="clear" w:color="auto" w:fill="FFFFFF"/>
        </w:rPr>
        <w:t>» 1</w:t>
      </w:r>
      <w:r>
        <w:rPr>
          <w:i/>
          <w:sz w:val="26"/>
          <w:szCs w:val="26"/>
          <w:shd w:val="clear" w:color="auto" w:fill="FFFFFF"/>
        </w:rPr>
        <w:t> 272 506</w:t>
      </w:r>
      <w:r w:rsidRPr="005F21F4">
        <w:rPr>
          <w:i/>
          <w:sz w:val="26"/>
          <w:szCs w:val="26"/>
          <w:shd w:val="clear" w:color="auto" w:fill="FFFFFF"/>
        </w:rPr>
        <w:t xml:space="preserve"> гривень на заробітну плату з нарахуваннями</w:t>
      </w:r>
      <w:r>
        <w:rPr>
          <w:i/>
          <w:sz w:val="26"/>
          <w:szCs w:val="26"/>
          <w:shd w:val="clear" w:color="auto" w:fill="FFFFFF"/>
        </w:rPr>
        <w:t>, придбання пального (на 2 місяці) та придбання запчастин</w:t>
      </w:r>
      <w:r w:rsidRPr="005F21F4">
        <w:rPr>
          <w:i/>
          <w:sz w:val="26"/>
          <w:szCs w:val="26"/>
          <w:shd w:val="clear" w:color="auto" w:fill="FFFFFF"/>
        </w:rPr>
        <w:t>;</w:t>
      </w:r>
      <w:r>
        <w:rPr>
          <w:i/>
          <w:sz w:val="26"/>
          <w:szCs w:val="26"/>
          <w:shd w:val="clear" w:color="auto" w:fill="FFFFFF"/>
        </w:rPr>
        <w:t xml:space="preserve"> </w:t>
      </w:r>
      <w:r w:rsidRPr="006D2C1D">
        <w:rPr>
          <w:b/>
          <w:i/>
          <w:sz w:val="26"/>
          <w:szCs w:val="26"/>
          <w:shd w:val="clear" w:color="auto" w:fill="FFFFFF"/>
        </w:rPr>
        <w:t>зменшити</w:t>
      </w:r>
      <w:r w:rsidRPr="006D2C1D">
        <w:rPr>
          <w:sz w:val="26"/>
          <w:szCs w:val="26"/>
          <w:shd w:val="clear" w:color="auto" w:fill="FFFFFF"/>
        </w:rPr>
        <w:t xml:space="preserve"> асигнування загального фонду на надання фінансової підтримки </w:t>
      </w:r>
      <w:r w:rsidRPr="000C7E57">
        <w:rPr>
          <w:i/>
          <w:iCs/>
          <w:sz w:val="26"/>
          <w:szCs w:val="26"/>
          <w:shd w:val="clear" w:color="auto" w:fill="FFFFFF"/>
        </w:rPr>
        <w:t>Д</w:t>
      </w:r>
      <w:r w:rsidRPr="006D2C1D">
        <w:rPr>
          <w:i/>
          <w:sz w:val="26"/>
          <w:szCs w:val="26"/>
          <w:shd w:val="clear" w:color="auto" w:fill="FFFFFF"/>
        </w:rPr>
        <w:t xml:space="preserve">П «Елегія» </w:t>
      </w:r>
      <w:r>
        <w:rPr>
          <w:i/>
          <w:sz w:val="26"/>
          <w:szCs w:val="26"/>
          <w:shd w:val="clear" w:color="auto" w:fill="FFFFFF"/>
        </w:rPr>
        <w:t>500 000</w:t>
      </w:r>
      <w:r w:rsidRPr="006D2C1D">
        <w:rPr>
          <w:i/>
          <w:sz w:val="26"/>
          <w:szCs w:val="26"/>
          <w:shd w:val="clear" w:color="auto" w:fill="FFFFFF"/>
        </w:rPr>
        <w:t xml:space="preserve"> гривень </w:t>
      </w:r>
      <w:r>
        <w:rPr>
          <w:i/>
          <w:sz w:val="26"/>
          <w:szCs w:val="26"/>
          <w:shd w:val="clear" w:color="auto" w:fill="FFFFFF"/>
        </w:rPr>
        <w:t xml:space="preserve">– ремонт кімнат готелю, </w:t>
      </w:r>
      <w:r w:rsidRPr="005F21F4">
        <w:rPr>
          <w:i/>
          <w:sz w:val="26"/>
          <w:szCs w:val="26"/>
          <w:shd w:val="clear" w:color="auto" w:fill="FFFFFF"/>
        </w:rPr>
        <w:t xml:space="preserve">ДП «Екосервіс» </w:t>
      </w:r>
      <w:r>
        <w:rPr>
          <w:i/>
          <w:sz w:val="26"/>
          <w:szCs w:val="26"/>
          <w:shd w:val="clear" w:color="auto" w:fill="FFFFFF"/>
        </w:rPr>
        <w:t>22</w:t>
      </w:r>
      <w:r w:rsidRPr="005F21F4">
        <w:rPr>
          <w:i/>
          <w:sz w:val="26"/>
          <w:szCs w:val="26"/>
          <w:shd w:val="clear" w:color="auto" w:fill="FFFFFF"/>
        </w:rPr>
        <w:t xml:space="preserve">0 000 гривень </w:t>
      </w:r>
      <w:r>
        <w:rPr>
          <w:i/>
          <w:sz w:val="26"/>
          <w:szCs w:val="26"/>
          <w:shd w:val="clear" w:color="auto" w:fill="FFFFFF"/>
        </w:rPr>
        <w:t>– придбання солі</w:t>
      </w:r>
      <w:r w:rsidRPr="006D2C1D">
        <w:rPr>
          <w:i/>
          <w:sz w:val="26"/>
          <w:szCs w:val="26"/>
          <w:shd w:val="clear" w:color="auto" w:fill="FFFFFF"/>
        </w:rPr>
        <w:t>;</w:t>
      </w:r>
      <w:r>
        <w:rPr>
          <w:i/>
          <w:sz w:val="26"/>
          <w:szCs w:val="26"/>
          <w:shd w:val="clear" w:color="auto" w:fill="FFFFFF"/>
        </w:rPr>
        <w:t xml:space="preserve"> по ДП «Комунжитло» </w:t>
      </w:r>
      <w:r w:rsidRPr="00BB2E8D">
        <w:rPr>
          <w:i/>
          <w:sz w:val="26"/>
          <w:szCs w:val="26"/>
          <w:u w:val="single"/>
          <w:shd w:val="clear" w:color="auto" w:fill="FFFFFF"/>
        </w:rPr>
        <w:t>зменшити</w:t>
      </w:r>
      <w:r>
        <w:rPr>
          <w:i/>
          <w:sz w:val="26"/>
          <w:szCs w:val="26"/>
          <w:shd w:val="clear" w:color="auto" w:fill="FFFFFF"/>
        </w:rPr>
        <w:t xml:space="preserve"> асигнування на встановлення сонячних панелей на суму </w:t>
      </w:r>
      <w:r w:rsidRPr="00C540A3">
        <w:rPr>
          <w:i/>
          <w:sz w:val="26"/>
          <w:szCs w:val="26"/>
          <w:shd w:val="clear" w:color="auto" w:fill="FFFFFF"/>
        </w:rPr>
        <w:lastRenderedPageBreak/>
        <w:t xml:space="preserve">164 000 гривень, а </w:t>
      </w:r>
      <w:r w:rsidRPr="00BB2E8D">
        <w:rPr>
          <w:i/>
          <w:sz w:val="26"/>
          <w:szCs w:val="26"/>
          <w:u w:val="single"/>
          <w:shd w:val="clear" w:color="auto" w:fill="FFFFFF"/>
        </w:rPr>
        <w:t>збільшити</w:t>
      </w:r>
      <w:r w:rsidRPr="00C540A3">
        <w:rPr>
          <w:i/>
          <w:sz w:val="26"/>
          <w:szCs w:val="26"/>
          <w:shd w:val="clear" w:color="auto" w:fill="FFFFFF"/>
        </w:rPr>
        <w:t xml:space="preserve"> на поточний ремонт кімнат гуртожитку на суму 164 000 гривень;</w:t>
      </w:r>
    </w:p>
    <w:p w:rsidR="00DA00C7" w:rsidRDefault="00DA00C7" w:rsidP="00C540A3">
      <w:pPr>
        <w:pStyle w:val="a3"/>
        <w:shd w:val="clear" w:color="auto" w:fill="FFFFFF"/>
        <w:ind w:left="0" w:firstLine="567"/>
        <w:jc w:val="both"/>
        <w:rPr>
          <w:sz w:val="26"/>
          <w:szCs w:val="26"/>
        </w:rPr>
      </w:pPr>
      <w:r w:rsidRPr="00C540A3">
        <w:rPr>
          <w:sz w:val="26"/>
          <w:szCs w:val="26"/>
        </w:rPr>
        <w:t>0116030 «</w:t>
      </w:r>
      <w:r w:rsidRPr="00C540A3">
        <w:rPr>
          <w:color w:val="333333"/>
          <w:sz w:val="26"/>
          <w:szCs w:val="26"/>
          <w:shd w:val="clear" w:color="auto" w:fill="FFFFFF"/>
        </w:rPr>
        <w:t>Організація благоустрою населених пунктів</w:t>
      </w:r>
      <w:r w:rsidRPr="00C540A3">
        <w:rPr>
          <w:sz w:val="26"/>
          <w:szCs w:val="26"/>
        </w:rPr>
        <w:t xml:space="preserve">»: </w:t>
      </w:r>
      <w:r w:rsidRPr="00C540A3">
        <w:rPr>
          <w:b/>
          <w:i/>
          <w:sz w:val="26"/>
          <w:szCs w:val="26"/>
          <w:shd w:val="clear" w:color="auto" w:fill="FFFFFF"/>
        </w:rPr>
        <w:t>зменшити</w:t>
      </w:r>
      <w:r w:rsidRPr="00C540A3">
        <w:rPr>
          <w:sz w:val="26"/>
          <w:szCs w:val="26"/>
          <w:shd w:val="clear" w:color="auto" w:fill="FFFFFF"/>
        </w:rPr>
        <w:t xml:space="preserve"> асигнування загального фонду на суму 1 729 725 гривень на оплату послуг, </w:t>
      </w:r>
      <w:r w:rsidRPr="00C540A3">
        <w:rPr>
          <w:b/>
          <w:i/>
          <w:sz w:val="26"/>
          <w:szCs w:val="26"/>
          <w:shd w:val="clear" w:color="auto" w:fill="FFFFFF"/>
        </w:rPr>
        <w:t>збільшити</w:t>
      </w:r>
      <w:r w:rsidRPr="00C540A3">
        <w:rPr>
          <w:sz w:val="26"/>
          <w:szCs w:val="26"/>
          <w:shd w:val="clear" w:color="auto" w:fill="FFFFFF"/>
        </w:rPr>
        <w:t xml:space="preserve"> </w:t>
      </w:r>
      <w:r w:rsidRPr="00C540A3">
        <w:rPr>
          <w:sz w:val="26"/>
          <w:szCs w:val="26"/>
        </w:rPr>
        <w:t>асигнування загального фонду по КЕКВ 2610 «Субсидії та поточні трансферти підприємствам (установам, організаціям)», що надаються одержувачам бюджетних коштів</w:t>
      </w:r>
      <w:r w:rsidR="00783029">
        <w:rPr>
          <w:sz w:val="26"/>
          <w:szCs w:val="26"/>
        </w:rPr>
        <w:t xml:space="preserve"> -</w:t>
      </w:r>
      <w:r w:rsidRPr="00C540A3">
        <w:rPr>
          <w:sz w:val="26"/>
          <w:szCs w:val="26"/>
        </w:rPr>
        <w:t xml:space="preserve"> «Чисте місто» </w:t>
      </w:r>
      <w:r w:rsidR="00783029">
        <w:rPr>
          <w:sz w:val="26"/>
          <w:szCs w:val="26"/>
        </w:rPr>
        <w:t xml:space="preserve">на суму </w:t>
      </w:r>
      <w:bookmarkStart w:id="1" w:name="_GoBack"/>
      <w:bookmarkEnd w:id="1"/>
      <w:r w:rsidRPr="00C540A3">
        <w:rPr>
          <w:sz w:val="26"/>
          <w:szCs w:val="26"/>
        </w:rPr>
        <w:t>2 </w:t>
      </w:r>
      <w:r w:rsidR="009A6057">
        <w:rPr>
          <w:sz w:val="26"/>
          <w:szCs w:val="26"/>
        </w:rPr>
        <w:t>240</w:t>
      </w:r>
      <w:r w:rsidRPr="00C540A3">
        <w:rPr>
          <w:sz w:val="26"/>
          <w:szCs w:val="26"/>
        </w:rPr>
        <w:t xml:space="preserve"> </w:t>
      </w:r>
      <w:r w:rsidR="009A6057">
        <w:rPr>
          <w:sz w:val="26"/>
          <w:szCs w:val="26"/>
        </w:rPr>
        <w:t>260</w:t>
      </w:r>
      <w:r w:rsidRPr="00C540A3">
        <w:rPr>
          <w:sz w:val="26"/>
          <w:szCs w:val="26"/>
        </w:rPr>
        <w:t xml:space="preserve"> гривень, </w:t>
      </w:r>
      <w:r w:rsidR="00783029" w:rsidRPr="00C540A3">
        <w:rPr>
          <w:b/>
          <w:i/>
          <w:sz w:val="26"/>
          <w:szCs w:val="26"/>
          <w:shd w:val="clear" w:color="auto" w:fill="FFFFFF"/>
        </w:rPr>
        <w:t>з</w:t>
      </w:r>
      <w:r w:rsidR="00783029">
        <w:rPr>
          <w:b/>
          <w:i/>
          <w:sz w:val="26"/>
          <w:szCs w:val="26"/>
          <w:shd w:val="clear" w:color="auto" w:fill="FFFFFF"/>
        </w:rPr>
        <w:t>мен</w:t>
      </w:r>
      <w:r w:rsidR="00783029" w:rsidRPr="00C540A3">
        <w:rPr>
          <w:b/>
          <w:i/>
          <w:sz w:val="26"/>
          <w:szCs w:val="26"/>
          <w:shd w:val="clear" w:color="auto" w:fill="FFFFFF"/>
        </w:rPr>
        <w:t>шити</w:t>
      </w:r>
      <w:r w:rsidR="00783029" w:rsidRPr="00C540A3">
        <w:rPr>
          <w:sz w:val="26"/>
          <w:szCs w:val="26"/>
          <w:shd w:val="clear" w:color="auto" w:fill="FFFFFF"/>
        </w:rPr>
        <w:t xml:space="preserve"> </w:t>
      </w:r>
      <w:r w:rsidR="00783029" w:rsidRPr="00C540A3">
        <w:rPr>
          <w:sz w:val="26"/>
          <w:szCs w:val="26"/>
        </w:rPr>
        <w:t>асигнування загального фонду по КЕКВ 2610 «Субсидії та поточні трансферти підприємствам (установам, організаціям)», що надаються одержувачам бюджетних коштів</w:t>
      </w:r>
      <w:r w:rsidR="00783029">
        <w:rPr>
          <w:sz w:val="26"/>
          <w:szCs w:val="26"/>
        </w:rPr>
        <w:t xml:space="preserve"> -</w:t>
      </w:r>
      <w:r w:rsidR="00783029">
        <w:rPr>
          <w:sz w:val="26"/>
          <w:szCs w:val="26"/>
        </w:rPr>
        <w:t xml:space="preserve"> </w:t>
      </w:r>
      <w:r w:rsidRPr="00C540A3">
        <w:rPr>
          <w:sz w:val="26"/>
          <w:szCs w:val="26"/>
        </w:rPr>
        <w:t xml:space="preserve">ДП «Екосервіс» </w:t>
      </w:r>
      <w:r w:rsidR="00783029">
        <w:rPr>
          <w:sz w:val="26"/>
          <w:szCs w:val="26"/>
        </w:rPr>
        <w:t>на суму 247 225</w:t>
      </w:r>
      <w:r w:rsidRPr="00C540A3">
        <w:rPr>
          <w:sz w:val="26"/>
          <w:szCs w:val="26"/>
        </w:rPr>
        <w:t xml:space="preserve"> гривень</w:t>
      </w:r>
      <w:r w:rsidR="009A6057">
        <w:rPr>
          <w:sz w:val="26"/>
          <w:szCs w:val="26"/>
        </w:rPr>
        <w:t xml:space="preserve">, </w:t>
      </w:r>
      <w:r w:rsidR="009A6057" w:rsidRPr="00FC4F0B">
        <w:rPr>
          <w:b/>
          <w:i/>
          <w:sz w:val="26"/>
          <w:szCs w:val="26"/>
          <w:shd w:val="clear" w:color="auto" w:fill="FFFFFF"/>
        </w:rPr>
        <w:t>збільшити</w:t>
      </w:r>
      <w:r w:rsidR="009A6057" w:rsidRPr="00FC4F0B">
        <w:rPr>
          <w:sz w:val="26"/>
          <w:szCs w:val="26"/>
          <w:shd w:val="clear" w:color="auto" w:fill="FFFFFF"/>
        </w:rPr>
        <w:t xml:space="preserve"> </w:t>
      </w:r>
      <w:r w:rsidR="009A6057" w:rsidRPr="00FC4F0B">
        <w:rPr>
          <w:sz w:val="26"/>
          <w:szCs w:val="26"/>
        </w:rPr>
        <w:t xml:space="preserve">асигнування </w:t>
      </w:r>
      <w:r w:rsidR="009A6057" w:rsidRPr="00FC4F0B">
        <w:rPr>
          <w:sz w:val="26"/>
          <w:szCs w:val="26"/>
          <w:shd w:val="clear" w:color="auto" w:fill="FFFFFF"/>
        </w:rPr>
        <w:t xml:space="preserve">спеціального фонду (збільшення передачі </w:t>
      </w:r>
      <w:r w:rsidR="009A6057" w:rsidRPr="009A6057">
        <w:rPr>
          <w:sz w:val="26"/>
          <w:szCs w:val="26"/>
        </w:rPr>
        <w:t>коштів із загального до спеціального фонду (бюджету розвитку)) по КЕКВ 3210 «Капітальні трансферти підприємствам (установам, організаціям)», що надаються одержувачам бюджетних коштів, а саме КП «Чисте місто» на суму 598 500 гривень</w:t>
      </w:r>
      <w:r w:rsidR="009A6057">
        <w:rPr>
          <w:sz w:val="26"/>
          <w:szCs w:val="26"/>
          <w:shd w:val="clear" w:color="auto" w:fill="FFFFFF"/>
        </w:rPr>
        <w:t xml:space="preserve"> </w:t>
      </w:r>
      <w:r w:rsidR="009A6057" w:rsidRPr="00C540A3">
        <w:rPr>
          <w:sz w:val="26"/>
          <w:szCs w:val="26"/>
        </w:rPr>
        <w:t xml:space="preserve">– </w:t>
      </w:r>
      <w:r w:rsidR="009A6057" w:rsidRPr="00484685">
        <w:rPr>
          <w:sz w:val="26"/>
          <w:szCs w:val="26"/>
        </w:rPr>
        <w:t>на виконання заходів цільової програми благоустрою Тростянецької МТГ</w:t>
      </w:r>
      <w:r w:rsidRPr="00484685">
        <w:rPr>
          <w:sz w:val="26"/>
          <w:szCs w:val="26"/>
        </w:rPr>
        <w:t>;</w:t>
      </w:r>
    </w:p>
    <w:p w:rsidR="008A2A2E" w:rsidRDefault="00FC4F0B" w:rsidP="008A2A2E">
      <w:pPr>
        <w:ind w:firstLine="567"/>
        <w:jc w:val="both"/>
        <w:rPr>
          <w:sz w:val="26"/>
          <w:szCs w:val="26"/>
          <w:shd w:val="clear" w:color="auto" w:fill="FFFFFF"/>
        </w:rPr>
      </w:pPr>
      <w:r w:rsidRPr="00EE55C3">
        <w:rPr>
          <w:sz w:val="26"/>
          <w:szCs w:val="26"/>
        </w:rPr>
        <w:t>0116090 «</w:t>
      </w:r>
      <w:r w:rsidR="00EE55C3" w:rsidRPr="00EE55C3">
        <w:rPr>
          <w:sz w:val="26"/>
          <w:szCs w:val="26"/>
        </w:rPr>
        <w:t>Інша діяльність у сфері житлово-комунального господарства</w:t>
      </w:r>
      <w:r w:rsidRPr="00EE55C3">
        <w:rPr>
          <w:sz w:val="26"/>
          <w:szCs w:val="26"/>
        </w:rPr>
        <w:t>»</w:t>
      </w:r>
      <w:r w:rsidR="00EE55C3" w:rsidRPr="00EE55C3">
        <w:rPr>
          <w:sz w:val="26"/>
          <w:szCs w:val="26"/>
        </w:rPr>
        <w:t>:</w:t>
      </w:r>
      <w:r w:rsidR="00EE55C3">
        <w:rPr>
          <w:sz w:val="26"/>
          <w:szCs w:val="26"/>
        </w:rPr>
        <w:t xml:space="preserve"> </w:t>
      </w:r>
      <w:r w:rsidR="00EE55C3" w:rsidRPr="005F21F4">
        <w:rPr>
          <w:b/>
          <w:i/>
          <w:sz w:val="26"/>
          <w:szCs w:val="26"/>
          <w:shd w:val="clear" w:color="auto" w:fill="FFFFFF"/>
        </w:rPr>
        <w:t>збільшити</w:t>
      </w:r>
      <w:r w:rsidR="00EE55C3" w:rsidRPr="005F21F4">
        <w:rPr>
          <w:sz w:val="26"/>
          <w:szCs w:val="26"/>
          <w:shd w:val="clear" w:color="auto" w:fill="FFFFFF"/>
        </w:rPr>
        <w:t xml:space="preserve"> асигнування загального фонду на суму </w:t>
      </w:r>
      <w:r w:rsidR="00EE55C3">
        <w:rPr>
          <w:sz w:val="26"/>
          <w:szCs w:val="26"/>
          <w:shd w:val="clear" w:color="auto" w:fill="FFFFFF"/>
        </w:rPr>
        <w:t>10</w:t>
      </w:r>
      <w:r w:rsidR="00EE55C3" w:rsidRPr="005F21F4">
        <w:rPr>
          <w:sz w:val="26"/>
          <w:szCs w:val="26"/>
          <w:shd w:val="clear" w:color="auto" w:fill="FFFFFF"/>
        </w:rPr>
        <w:t> 000 гривень на</w:t>
      </w:r>
      <w:r w:rsidR="00EE55C3">
        <w:rPr>
          <w:sz w:val="26"/>
          <w:szCs w:val="26"/>
          <w:shd w:val="clear" w:color="auto" w:fill="FFFFFF"/>
        </w:rPr>
        <w:t xml:space="preserve"> оплату енергоносіїв;</w:t>
      </w:r>
    </w:p>
    <w:p w:rsidR="00521008" w:rsidRPr="008A2A2E" w:rsidRDefault="00521008" w:rsidP="008A2A2E">
      <w:pPr>
        <w:ind w:firstLine="567"/>
        <w:jc w:val="both"/>
        <w:rPr>
          <w:sz w:val="26"/>
          <w:szCs w:val="26"/>
          <w:shd w:val="clear" w:color="auto" w:fill="FFFFFF"/>
        </w:rPr>
      </w:pPr>
      <w:r>
        <w:rPr>
          <w:sz w:val="26"/>
          <w:szCs w:val="26"/>
          <w:shd w:val="clear" w:color="auto" w:fill="FFFFFF"/>
        </w:rPr>
        <w:t>0117220</w:t>
      </w:r>
      <w:r w:rsidR="008A2A2E">
        <w:rPr>
          <w:sz w:val="26"/>
          <w:szCs w:val="26"/>
          <w:shd w:val="clear" w:color="auto" w:fill="FFFFFF"/>
        </w:rPr>
        <w:t xml:space="preserve"> «</w:t>
      </w:r>
      <w:r w:rsidR="008A2A2E" w:rsidRPr="008A2A2E">
        <w:rPr>
          <w:color w:val="333333"/>
          <w:lang w:eastAsia="uk-UA"/>
        </w:rPr>
        <w:t>Газифікація населених пунктів</w:t>
      </w:r>
      <w:r w:rsidR="008A2A2E">
        <w:rPr>
          <w:sz w:val="26"/>
          <w:szCs w:val="26"/>
          <w:shd w:val="clear" w:color="auto" w:fill="FFFFFF"/>
        </w:rPr>
        <w:t xml:space="preserve">»: </w:t>
      </w:r>
      <w:r w:rsidR="008A2A2E" w:rsidRPr="00FC4F0B">
        <w:rPr>
          <w:b/>
          <w:i/>
          <w:sz w:val="26"/>
          <w:szCs w:val="26"/>
          <w:shd w:val="clear" w:color="auto" w:fill="FFFFFF"/>
        </w:rPr>
        <w:t>з</w:t>
      </w:r>
      <w:r w:rsidR="008A2A2E">
        <w:rPr>
          <w:b/>
          <w:i/>
          <w:sz w:val="26"/>
          <w:szCs w:val="26"/>
          <w:shd w:val="clear" w:color="auto" w:fill="FFFFFF"/>
        </w:rPr>
        <w:t>мен</w:t>
      </w:r>
      <w:r w:rsidR="008A2A2E" w:rsidRPr="00FC4F0B">
        <w:rPr>
          <w:b/>
          <w:i/>
          <w:sz w:val="26"/>
          <w:szCs w:val="26"/>
          <w:shd w:val="clear" w:color="auto" w:fill="FFFFFF"/>
        </w:rPr>
        <w:t>шити</w:t>
      </w:r>
      <w:r w:rsidR="008A2A2E" w:rsidRPr="00FC4F0B">
        <w:rPr>
          <w:sz w:val="26"/>
          <w:szCs w:val="26"/>
          <w:shd w:val="clear" w:color="auto" w:fill="FFFFFF"/>
        </w:rPr>
        <w:t xml:space="preserve"> </w:t>
      </w:r>
      <w:r w:rsidR="008A2A2E" w:rsidRPr="00FC4F0B">
        <w:rPr>
          <w:sz w:val="26"/>
          <w:szCs w:val="26"/>
        </w:rPr>
        <w:t xml:space="preserve">асигнування </w:t>
      </w:r>
      <w:r w:rsidR="008A2A2E" w:rsidRPr="00FC4F0B">
        <w:rPr>
          <w:sz w:val="26"/>
          <w:szCs w:val="26"/>
          <w:shd w:val="clear" w:color="auto" w:fill="FFFFFF"/>
        </w:rPr>
        <w:t>спеціального фонду (з</w:t>
      </w:r>
      <w:r w:rsidR="008A2A2E">
        <w:rPr>
          <w:sz w:val="26"/>
          <w:szCs w:val="26"/>
          <w:shd w:val="clear" w:color="auto" w:fill="FFFFFF"/>
        </w:rPr>
        <w:t>мен</w:t>
      </w:r>
      <w:r w:rsidR="008A2A2E" w:rsidRPr="00FC4F0B">
        <w:rPr>
          <w:sz w:val="26"/>
          <w:szCs w:val="26"/>
          <w:shd w:val="clear" w:color="auto" w:fill="FFFFFF"/>
        </w:rPr>
        <w:t xml:space="preserve">шення передачі коштів із загального до спеціального фонду (бюджету розвитку)) на суму </w:t>
      </w:r>
      <w:r w:rsidR="008A2A2E">
        <w:rPr>
          <w:sz w:val="26"/>
          <w:szCs w:val="26"/>
          <w:shd w:val="clear" w:color="auto" w:fill="FFFFFF"/>
        </w:rPr>
        <w:t>20</w:t>
      </w:r>
      <w:r w:rsidR="008A2A2E" w:rsidRPr="00FC4F0B">
        <w:rPr>
          <w:sz w:val="26"/>
          <w:szCs w:val="26"/>
          <w:shd w:val="clear" w:color="auto" w:fill="FFFFFF"/>
        </w:rPr>
        <w:t>0 000 гривень</w:t>
      </w:r>
      <w:r w:rsidR="008A2A2E">
        <w:rPr>
          <w:sz w:val="26"/>
          <w:szCs w:val="26"/>
          <w:shd w:val="clear" w:color="auto" w:fill="FFFFFF"/>
        </w:rPr>
        <w:t>;</w:t>
      </w:r>
    </w:p>
    <w:p w:rsidR="008A2A2E" w:rsidRPr="00665A9C" w:rsidRDefault="008A2A2E" w:rsidP="008A2A2E">
      <w:pPr>
        <w:pStyle w:val="a3"/>
        <w:shd w:val="clear" w:color="auto" w:fill="FFFFFF"/>
        <w:ind w:left="0" w:firstLine="567"/>
        <w:jc w:val="both"/>
        <w:rPr>
          <w:sz w:val="26"/>
          <w:szCs w:val="26"/>
        </w:rPr>
      </w:pPr>
      <w:r w:rsidRPr="00665A9C">
        <w:rPr>
          <w:sz w:val="26"/>
          <w:szCs w:val="26"/>
        </w:rPr>
        <w:t>0117330 «</w:t>
      </w:r>
      <w:r w:rsidRPr="00665A9C">
        <w:rPr>
          <w:color w:val="333333"/>
          <w:sz w:val="26"/>
          <w:szCs w:val="26"/>
          <w:shd w:val="clear" w:color="auto" w:fill="FFFFFF"/>
        </w:rPr>
        <w:t>Будівництво</w:t>
      </w:r>
      <w:r w:rsidRPr="00665A9C">
        <w:rPr>
          <w:rStyle w:val="rvts58"/>
          <w:color w:val="333333"/>
          <w:sz w:val="26"/>
          <w:szCs w:val="26"/>
          <w:shd w:val="clear" w:color="auto" w:fill="FFFFFF"/>
        </w:rPr>
        <w:t xml:space="preserve"> </w:t>
      </w:r>
      <w:r w:rsidRPr="00665A9C">
        <w:rPr>
          <w:color w:val="333333"/>
          <w:sz w:val="26"/>
          <w:szCs w:val="26"/>
          <w:shd w:val="clear" w:color="auto" w:fill="FFFFFF"/>
        </w:rPr>
        <w:t>інших об'єктів комунальної власності</w:t>
      </w:r>
      <w:r w:rsidRPr="00665A9C">
        <w:rPr>
          <w:sz w:val="26"/>
          <w:szCs w:val="26"/>
        </w:rPr>
        <w:t xml:space="preserve">»: </w:t>
      </w:r>
      <w:r w:rsidRPr="00665A9C">
        <w:rPr>
          <w:b/>
          <w:i/>
          <w:sz w:val="26"/>
          <w:szCs w:val="26"/>
          <w:shd w:val="clear" w:color="auto" w:fill="FFFFFF"/>
        </w:rPr>
        <w:t>збільшити</w:t>
      </w:r>
      <w:r w:rsidRPr="00665A9C">
        <w:rPr>
          <w:sz w:val="26"/>
          <w:szCs w:val="26"/>
          <w:shd w:val="clear" w:color="auto" w:fill="FFFFFF"/>
        </w:rPr>
        <w:t xml:space="preserve"> асигнування спеціального фонду (збільшення передачі коштів із загального до спеціального фонду (бюджету розвитку)) </w:t>
      </w:r>
      <w:r w:rsidRPr="00665A9C">
        <w:rPr>
          <w:sz w:val="26"/>
          <w:szCs w:val="26"/>
        </w:rPr>
        <w:t xml:space="preserve">по КЕКВ 3210 «Капітальні трансферти підприємствам (установам, організаціям)» на суму 5 000 гривень на співфінансування </w:t>
      </w:r>
      <w:r>
        <w:rPr>
          <w:sz w:val="26"/>
          <w:szCs w:val="26"/>
        </w:rPr>
        <w:t>робіт по об´єкту</w:t>
      </w:r>
      <w:r w:rsidRPr="00665A9C">
        <w:rPr>
          <w:sz w:val="26"/>
          <w:szCs w:val="26"/>
        </w:rPr>
        <w:t xml:space="preserve"> «</w:t>
      </w:r>
      <w:r>
        <w:rPr>
          <w:sz w:val="26"/>
          <w:szCs w:val="26"/>
        </w:rPr>
        <w:t>Реконструкція парку ім.Чайковського</w:t>
      </w:r>
      <w:r w:rsidRPr="00665A9C">
        <w:rPr>
          <w:sz w:val="26"/>
          <w:szCs w:val="26"/>
        </w:rPr>
        <w:t xml:space="preserve"> у м.Тростянець Сумської області». </w:t>
      </w:r>
      <w:r w:rsidRPr="00665A9C">
        <w:rPr>
          <w:iCs/>
          <w:color w:val="333333"/>
          <w:sz w:val="26"/>
          <w:szCs w:val="26"/>
        </w:rPr>
        <w:t xml:space="preserve">Визначити </w:t>
      </w:r>
      <w:r w:rsidRPr="00665A9C">
        <w:rPr>
          <w:sz w:val="26"/>
          <w:szCs w:val="26"/>
          <w:shd w:val="clear" w:color="auto" w:fill="FFFFFF"/>
        </w:rPr>
        <w:t>Службу відновлення та розвитку інфраструктури у Сумській області замовником виконання робіт по вище вказаному об´єкту;</w:t>
      </w:r>
    </w:p>
    <w:p w:rsidR="00521008" w:rsidRPr="007F56D2" w:rsidRDefault="008A2A2E" w:rsidP="007F56D2">
      <w:pPr>
        <w:ind w:firstLine="567"/>
        <w:jc w:val="both"/>
        <w:rPr>
          <w:sz w:val="26"/>
          <w:szCs w:val="26"/>
        </w:rPr>
      </w:pPr>
      <w:r w:rsidRPr="007F56D2">
        <w:rPr>
          <w:sz w:val="26"/>
          <w:szCs w:val="26"/>
        </w:rPr>
        <w:t>0117370</w:t>
      </w:r>
      <w:r w:rsidR="007F56D2" w:rsidRPr="007F56D2">
        <w:rPr>
          <w:sz w:val="26"/>
          <w:szCs w:val="26"/>
        </w:rPr>
        <w:t xml:space="preserve"> «Реалізація інших заходів щодо соціально-економічного розвитку територій»: </w:t>
      </w:r>
      <w:r w:rsidR="007F56D2" w:rsidRPr="00665A9C">
        <w:rPr>
          <w:b/>
          <w:i/>
          <w:sz w:val="26"/>
          <w:szCs w:val="26"/>
          <w:shd w:val="clear" w:color="auto" w:fill="FFFFFF"/>
        </w:rPr>
        <w:t>збільшити</w:t>
      </w:r>
      <w:r w:rsidR="007F56D2" w:rsidRPr="00665A9C">
        <w:rPr>
          <w:sz w:val="26"/>
          <w:szCs w:val="26"/>
          <w:shd w:val="clear" w:color="auto" w:fill="FFFFFF"/>
        </w:rPr>
        <w:t xml:space="preserve"> асигнування спеціального фонду (збільшення передачі коштів із загального до спеціального фонду (бюджету розвитку))</w:t>
      </w:r>
      <w:r w:rsidR="007F56D2">
        <w:rPr>
          <w:sz w:val="26"/>
          <w:szCs w:val="26"/>
          <w:shd w:val="clear" w:color="auto" w:fill="FFFFFF"/>
        </w:rPr>
        <w:t xml:space="preserve"> на суму 73 300 гривень на </w:t>
      </w:r>
      <w:r w:rsidR="008A58FA">
        <w:rPr>
          <w:sz w:val="26"/>
          <w:szCs w:val="26"/>
          <w:shd w:val="clear" w:color="auto" w:fill="FFFFFF"/>
        </w:rPr>
        <w:t>придбання нежитлової будівлі в с.Кам»янецьке вул.Механізаторів</w:t>
      </w:r>
      <w:r w:rsidR="00D500CA">
        <w:rPr>
          <w:sz w:val="26"/>
          <w:szCs w:val="26"/>
          <w:shd w:val="clear" w:color="auto" w:fill="FFFFFF"/>
        </w:rPr>
        <w:t>, 85А;</w:t>
      </w:r>
    </w:p>
    <w:p w:rsidR="00DA00C7" w:rsidRDefault="00DA00C7" w:rsidP="001A5FC3">
      <w:pPr>
        <w:pStyle w:val="a3"/>
        <w:shd w:val="clear" w:color="auto" w:fill="FFFFFF"/>
        <w:tabs>
          <w:tab w:val="left" w:pos="851"/>
        </w:tabs>
        <w:ind w:left="0" w:firstLine="567"/>
        <w:jc w:val="both"/>
        <w:rPr>
          <w:sz w:val="26"/>
          <w:szCs w:val="26"/>
        </w:rPr>
      </w:pPr>
      <w:r>
        <w:rPr>
          <w:sz w:val="26"/>
          <w:szCs w:val="26"/>
          <w:shd w:val="clear" w:color="auto" w:fill="FFFFFF"/>
        </w:rPr>
        <w:t xml:space="preserve">0117461 </w:t>
      </w:r>
      <w:r w:rsidRPr="005F21F4">
        <w:rPr>
          <w:sz w:val="26"/>
          <w:szCs w:val="26"/>
        </w:rPr>
        <w:t xml:space="preserve">«Утримання та розвиток автомобільних доріг та дорожньої інфраструктури за рахунок коштів місцевого бюджету»: </w:t>
      </w:r>
      <w:r w:rsidRPr="005F21F4">
        <w:rPr>
          <w:b/>
          <w:i/>
          <w:sz w:val="26"/>
          <w:szCs w:val="26"/>
          <w:shd w:val="clear" w:color="auto" w:fill="FFFFFF"/>
        </w:rPr>
        <w:t>зменшити</w:t>
      </w:r>
      <w:r w:rsidRPr="005F21F4">
        <w:rPr>
          <w:sz w:val="26"/>
          <w:szCs w:val="26"/>
          <w:shd w:val="clear" w:color="auto" w:fill="FFFFFF"/>
        </w:rPr>
        <w:t xml:space="preserve"> асигнування загального фонду </w:t>
      </w:r>
      <w:r w:rsidRPr="005F21F4">
        <w:rPr>
          <w:sz w:val="26"/>
          <w:szCs w:val="26"/>
        </w:rPr>
        <w:t>по КЕКВ 2610 «Субсидії та поточні трансферти підприємствам (установам, організаціям)»</w:t>
      </w:r>
      <w:r>
        <w:rPr>
          <w:sz w:val="26"/>
          <w:szCs w:val="26"/>
        </w:rPr>
        <w:t xml:space="preserve"> (</w:t>
      </w:r>
      <w:r w:rsidRPr="005F21F4">
        <w:rPr>
          <w:sz w:val="26"/>
          <w:szCs w:val="26"/>
        </w:rPr>
        <w:t xml:space="preserve">одержувач бюджетних коштів </w:t>
      </w:r>
      <w:r>
        <w:rPr>
          <w:sz w:val="26"/>
          <w:szCs w:val="26"/>
        </w:rPr>
        <w:t>Д</w:t>
      </w:r>
      <w:r w:rsidRPr="005F21F4">
        <w:rPr>
          <w:sz w:val="26"/>
          <w:szCs w:val="26"/>
        </w:rPr>
        <w:t>П «</w:t>
      </w:r>
      <w:r>
        <w:rPr>
          <w:sz w:val="26"/>
          <w:szCs w:val="26"/>
        </w:rPr>
        <w:t>Екосервіс</w:t>
      </w:r>
      <w:r w:rsidRPr="005F21F4">
        <w:rPr>
          <w:sz w:val="26"/>
          <w:szCs w:val="26"/>
        </w:rPr>
        <w:t>»</w:t>
      </w:r>
      <w:r>
        <w:rPr>
          <w:sz w:val="26"/>
          <w:szCs w:val="26"/>
        </w:rPr>
        <w:t xml:space="preserve">) </w:t>
      </w:r>
      <w:r w:rsidRPr="005F21F4">
        <w:rPr>
          <w:sz w:val="26"/>
          <w:szCs w:val="26"/>
        </w:rPr>
        <w:t xml:space="preserve">на суму </w:t>
      </w:r>
      <w:r>
        <w:rPr>
          <w:sz w:val="26"/>
          <w:szCs w:val="26"/>
        </w:rPr>
        <w:t>324 800</w:t>
      </w:r>
      <w:r w:rsidRPr="005F21F4">
        <w:rPr>
          <w:sz w:val="26"/>
          <w:szCs w:val="26"/>
        </w:rPr>
        <w:t xml:space="preserve"> гривень;</w:t>
      </w:r>
    </w:p>
    <w:p w:rsidR="00EE55C3" w:rsidRPr="008A58FA" w:rsidRDefault="00EE55C3" w:rsidP="008A58FA">
      <w:pPr>
        <w:ind w:firstLine="567"/>
        <w:jc w:val="both"/>
        <w:rPr>
          <w:sz w:val="26"/>
          <w:szCs w:val="26"/>
        </w:rPr>
      </w:pPr>
      <w:r w:rsidRPr="008A58FA">
        <w:rPr>
          <w:sz w:val="26"/>
          <w:szCs w:val="26"/>
        </w:rPr>
        <w:t>0117640 «</w:t>
      </w:r>
      <w:r w:rsidR="008A58FA" w:rsidRPr="008A58FA">
        <w:rPr>
          <w:sz w:val="26"/>
          <w:szCs w:val="26"/>
        </w:rPr>
        <w:t>Заходи з енергозбереження</w:t>
      </w:r>
      <w:r w:rsidRPr="008A58FA">
        <w:rPr>
          <w:sz w:val="26"/>
          <w:szCs w:val="26"/>
        </w:rPr>
        <w:t>»</w:t>
      </w:r>
      <w:r w:rsidR="008A58FA" w:rsidRPr="008A58FA">
        <w:rPr>
          <w:sz w:val="26"/>
          <w:szCs w:val="26"/>
        </w:rPr>
        <w:t xml:space="preserve">: </w:t>
      </w:r>
      <w:r w:rsidR="008A58FA" w:rsidRPr="005F21F4">
        <w:rPr>
          <w:b/>
          <w:i/>
          <w:sz w:val="26"/>
          <w:szCs w:val="26"/>
          <w:shd w:val="clear" w:color="auto" w:fill="FFFFFF"/>
        </w:rPr>
        <w:t>збільшити</w:t>
      </w:r>
      <w:r w:rsidR="008A58FA" w:rsidRPr="005F21F4">
        <w:rPr>
          <w:sz w:val="26"/>
          <w:szCs w:val="26"/>
          <w:shd w:val="clear" w:color="auto" w:fill="FFFFFF"/>
        </w:rPr>
        <w:t xml:space="preserve"> асигнування загального фонду на суму </w:t>
      </w:r>
      <w:r w:rsidR="008A58FA">
        <w:rPr>
          <w:sz w:val="26"/>
          <w:szCs w:val="26"/>
          <w:shd w:val="clear" w:color="auto" w:fill="FFFFFF"/>
        </w:rPr>
        <w:t>23</w:t>
      </w:r>
      <w:r w:rsidR="008A58FA" w:rsidRPr="005F21F4">
        <w:rPr>
          <w:sz w:val="26"/>
          <w:szCs w:val="26"/>
          <w:shd w:val="clear" w:color="auto" w:fill="FFFFFF"/>
        </w:rPr>
        <w:t xml:space="preserve"> 000 гривень </w:t>
      </w:r>
      <w:r w:rsidR="008A58FA">
        <w:rPr>
          <w:sz w:val="26"/>
          <w:szCs w:val="26"/>
          <w:shd w:val="clear" w:color="auto" w:fill="FFFFFF"/>
        </w:rPr>
        <w:t xml:space="preserve"> - енергетичний сертифікат;</w:t>
      </w:r>
    </w:p>
    <w:p w:rsidR="00DA00C7" w:rsidRDefault="00DA00C7" w:rsidP="007049A9">
      <w:pPr>
        <w:pStyle w:val="a3"/>
        <w:shd w:val="clear" w:color="auto" w:fill="FFFFFF"/>
        <w:ind w:left="0" w:firstLine="567"/>
        <w:jc w:val="both"/>
        <w:rPr>
          <w:sz w:val="26"/>
          <w:szCs w:val="26"/>
          <w:shd w:val="clear" w:color="auto" w:fill="FFFFFF"/>
        </w:rPr>
      </w:pPr>
      <w:r w:rsidRPr="006D2C1D">
        <w:rPr>
          <w:sz w:val="26"/>
          <w:szCs w:val="26"/>
        </w:rPr>
        <w:t>0117670 «</w:t>
      </w:r>
      <w:r w:rsidRPr="006D2C1D">
        <w:rPr>
          <w:color w:val="333333"/>
          <w:sz w:val="26"/>
          <w:szCs w:val="26"/>
          <w:shd w:val="clear" w:color="auto" w:fill="FFFFFF"/>
        </w:rPr>
        <w:t>Внески до статутного капіталу суб'єктів господарювання</w:t>
      </w:r>
      <w:r w:rsidRPr="006D2C1D">
        <w:rPr>
          <w:sz w:val="26"/>
          <w:szCs w:val="26"/>
        </w:rPr>
        <w:t xml:space="preserve">»: </w:t>
      </w:r>
      <w:r w:rsidRPr="006D2C1D">
        <w:rPr>
          <w:b/>
          <w:i/>
          <w:sz w:val="26"/>
          <w:szCs w:val="26"/>
          <w:shd w:val="clear" w:color="auto" w:fill="FFFFFF"/>
        </w:rPr>
        <w:t>збільшити</w:t>
      </w:r>
      <w:r w:rsidRPr="006D2C1D">
        <w:rPr>
          <w:sz w:val="26"/>
          <w:szCs w:val="26"/>
          <w:shd w:val="clear" w:color="auto" w:fill="FFFFFF"/>
        </w:rPr>
        <w:t xml:space="preserve"> асигнування спеціального фонду (збільшення передачі коштів із загального до спеціального фонду (бюджету розвитку)) </w:t>
      </w:r>
      <w:r w:rsidRPr="006D2C1D">
        <w:rPr>
          <w:i/>
          <w:sz w:val="26"/>
          <w:szCs w:val="26"/>
          <w:shd w:val="clear" w:color="auto" w:fill="FFFFFF"/>
        </w:rPr>
        <w:t>ДП «Елегія»</w:t>
      </w:r>
      <w:r w:rsidRPr="006D2C1D">
        <w:rPr>
          <w:sz w:val="26"/>
          <w:szCs w:val="26"/>
          <w:shd w:val="clear" w:color="auto" w:fill="FFFFFF"/>
        </w:rPr>
        <w:t xml:space="preserve"> на суму </w:t>
      </w:r>
      <w:r>
        <w:rPr>
          <w:sz w:val="26"/>
          <w:szCs w:val="26"/>
          <w:shd w:val="clear" w:color="auto" w:fill="FFFFFF"/>
        </w:rPr>
        <w:t>500000</w:t>
      </w:r>
      <w:r w:rsidRPr="006D2C1D">
        <w:rPr>
          <w:sz w:val="26"/>
          <w:szCs w:val="26"/>
          <w:shd w:val="clear" w:color="auto" w:fill="FFFFFF"/>
        </w:rPr>
        <w:t xml:space="preserve"> гривень для </w:t>
      </w:r>
      <w:r>
        <w:rPr>
          <w:sz w:val="26"/>
          <w:szCs w:val="26"/>
          <w:shd w:val="clear" w:color="auto" w:fill="FFFFFF"/>
        </w:rPr>
        <w:t>проведення капітального ремонту кімнат готелю на 2-ому поверсі</w:t>
      </w:r>
      <w:r w:rsidRPr="006D2C1D">
        <w:rPr>
          <w:sz w:val="26"/>
          <w:szCs w:val="26"/>
          <w:shd w:val="clear" w:color="auto" w:fill="FFFFFF"/>
        </w:rPr>
        <w:t>,</w:t>
      </w:r>
      <w:r>
        <w:rPr>
          <w:sz w:val="26"/>
          <w:szCs w:val="26"/>
          <w:shd w:val="clear" w:color="auto" w:fill="FFFFFF"/>
        </w:rPr>
        <w:t xml:space="preserve"> </w:t>
      </w:r>
      <w:r w:rsidRPr="005F21F4">
        <w:rPr>
          <w:i/>
          <w:sz w:val="26"/>
          <w:szCs w:val="26"/>
          <w:shd w:val="clear" w:color="auto" w:fill="FFFFFF"/>
        </w:rPr>
        <w:t>ДП «</w:t>
      </w:r>
      <w:r>
        <w:rPr>
          <w:i/>
          <w:sz w:val="26"/>
          <w:szCs w:val="26"/>
          <w:shd w:val="clear" w:color="auto" w:fill="FFFFFF"/>
        </w:rPr>
        <w:t>ТростянецьПастранс</w:t>
      </w:r>
      <w:r w:rsidRPr="005F21F4">
        <w:rPr>
          <w:i/>
          <w:sz w:val="26"/>
          <w:szCs w:val="26"/>
          <w:shd w:val="clear" w:color="auto" w:fill="FFFFFF"/>
        </w:rPr>
        <w:t>»</w:t>
      </w:r>
      <w:r>
        <w:rPr>
          <w:i/>
          <w:sz w:val="26"/>
          <w:szCs w:val="26"/>
          <w:shd w:val="clear" w:color="auto" w:fill="FFFFFF"/>
        </w:rPr>
        <w:t xml:space="preserve"> </w:t>
      </w:r>
      <w:r w:rsidRPr="00052C80">
        <w:rPr>
          <w:iCs/>
          <w:sz w:val="26"/>
          <w:szCs w:val="26"/>
          <w:shd w:val="clear" w:color="auto" w:fill="FFFFFF"/>
        </w:rPr>
        <w:t>на суму</w:t>
      </w:r>
      <w:r>
        <w:rPr>
          <w:iCs/>
          <w:sz w:val="26"/>
          <w:szCs w:val="26"/>
          <w:shd w:val="clear" w:color="auto" w:fill="FFFFFF"/>
        </w:rPr>
        <w:t xml:space="preserve"> </w:t>
      </w:r>
      <w:r w:rsidRPr="008A58FA">
        <w:rPr>
          <w:iCs/>
          <w:sz w:val="26"/>
          <w:szCs w:val="26"/>
          <w:shd w:val="clear" w:color="auto" w:fill="FFFFFF"/>
        </w:rPr>
        <w:t xml:space="preserve">183 000 гривень </w:t>
      </w:r>
      <w:r w:rsidR="008A58FA" w:rsidRPr="008A58FA">
        <w:rPr>
          <w:iCs/>
          <w:sz w:val="26"/>
          <w:szCs w:val="26"/>
          <w:shd w:val="clear" w:color="auto" w:fill="FFFFFF"/>
        </w:rPr>
        <w:t>(</w:t>
      </w:r>
      <w:r w:rsidRPr="008A58FA">
        <w:rPr>
          <w:iCs/>
          <w:sz w:val="26"/>
          <w:szCs w:val="26"/>
          <w:shd w:val="clear" w:color="auto" w:fill="FFFFFF"/>
        </w:rPr>
        <w:t>на придбання валідаторів</w:t>
      </w:r>
      <w:r w:rsidR="008A58FA" w:rsidRPr="008A58FA">
        <w:rPr>
          <w:iCs/>
          <w:sz w:val="26"/>
          <w:szCs w:val="26"/>
          <w:shd w:val="clear" w:color="auto" w:fill="FFFFFF"/>
        </w:rPr>
        <w:t xml:space="preserve"> 91 500 гривень та комп»ютерної техніки 91 500 гривень)</w:t>
      </w:r>
      <w:r w:rsidRPr="008A58FA">
        <w:rPr>
          <w:iCs/>
          <w:sz w:val="26"/>
          <w:szCs w:val="26"/>
          <w:shd w:val="clear" w:color="auto" w:fill="FFFFFF"/>
        </w:rPr>
        <w:t xml:space="preserve">, </w:t>
      </w:r>
      <w:r w:rsidRPr="008A58FA">
        <w:rPr>
          <w:b/>
          <w:i/>
          <w:sz w:val="26"/>
          <w:szCs w:val="26"/>
          <w:shd w:val="clear" w:color="auto" w:fill="FFFFFF"/>
        </w:rPr>
        <w:t>зменшити</w:t>
      </w:r>
      <w:r w:rsidRPr="008A58FA">
        <w:rPr>
          <w:sz w:val="26"/>
          <w:szCs w:val="26"/>
          <w:shd w:val="clear" w:color="auto" w:fill="FFFFFF"/>
        </w:rPr>
        <w:t xml:space="preserve"> асигнування спеціального фонду (зменшення передачі коштів із загального</w:t>
      </w:r>
      <w:r w:rsidRPr="006D2C1D">
        <w:rPr>
          <w:sz w:val="26"/>
          <w:szCs w:val="26"/>
          <w:shd w:val="clear" w:color="auto" w:fill="FFFFFF"/>
        </w:rPr>
        <w:t xml:space="preserve"> до спеціального фонду (бюджету розвитку)) </w:t>
      </w:r>
      <w:r w:rsidRPr="00052C80">
        <w:rPr>
          <w:i/>
          <w:iCs/>
          <w:sz w:val="26"/>
          <w:szCs w:val="26"/>
          <w:shd w:val="clear" w:color="auto" w:fill="FFFFFF"/>
        </w:rPr>
        <w:t>КП «Центр комунальних послуг»</w:t>
      </w:r>
      <w:r>
        <w:rPr>
          <w:sz w:val="26"/>
          <w:szCs w:val="26"/>
          <w:shd w:val="clear" w:color="auto" w:fill="FFFFFF"/>
        </w:rPr>
        <w:t xml:space="preserve"> на суму 991 456 гривень,</w:t>
      </w:r>
      <w:r w:rsidRPr="006D2C1D">
        <w:rPr>
          <w:sz w:val="26"/>
          <w:szCs w:val="26"/>
          <w:shd w:val="clear" w:color="auto" w:fill="FFFFFF"/>
        </w:rPr>
        <w:t xml:space="preserve"> </w:t>
      </w:r>
      <w:r w:rsidRPr="006D2C1D">
        <w:rPr>
          <w:i/>
          <w:sz w:val="26"/>
          <w:szCs w:val="26"/>
          <w:shd w:val="clear" w:color="auto" w:fill="FFFFFF"/>
        </w:rPr>
        <w:t>КП «</w:t>
      </w:r>
      <w:r>
        <w:rPr>
          <w:i/>
          <w:sz w:val="26"/>
          <w:szCs w:val="26"/>
          <w:shd w:val="clear" w:color="auto" w:fill="FFFFFF"/>
        </w:rPr>
        <w:t>ТКС</w:t>
      </w:r>
      <w:r w:rsidRPr="006D2C1D">
        <w:rPr>
          <w:i/>
          <w:sz w:val="26"/>
          <w:szCs w:val="26"/>
          <w:shd w:val="clear" w:color="auto" w:fill="FFFFFF"/>
        </w:rPr>
        <w:t xml:space="preserve">» </w:t>
      </w:r>
      <w:r w:rsidRPr="00052C80">
        <w:rPr>
          <w:iCs/>
          <w:sz w:val="26"/>
          <w:szCs w:val="26"/>
          <w:shd w:val="clear" w:color="auto" w:fill="FFFFFF"/>
        </w:rPr>
        <w:t xml:space="preserve">на суму </w:t>
      </w:r>
      <w:r>
        <w:rPr>
          <w:iCs/>
          <w:sz w:val="26"/>
          <w:szCs w:val="26"/>
          <w:shd w:val="clear" w:color="auto" w:fill="FFFFFF"/>
        </w:rPr>
        <w:t>900 000</w:t>
      </w:r>
      <w:r w:rsidRPr="00052C80">
        <w:rPr>
          <w:iCs/>
          <w:sz w:val="26"/>
          <w:szCs w:val="26"/>
          <w:shd w:val="clear" w:color="auto" w:fill="FFFFFF"/>
        </w:rPr>
        <w:t xml:space="preserve"> гривень</w:t>
      </w:r>
      <w:r w:rsidRPr="006D2C1D">
        <w:rPr>
          <w:sz w:val="26"/>
          <w:szCs w:val="26"/>
          <w:shd w:val="clear" w:color="auto" w:fill="FFFFFF"/>
        </w:rPr>
        <w:t>;</w:t>
      </w:r>
    </w:p>
    <w:p w:rsidR="008A2A2E" w:rsidRPr="00B33EA4" w:rsidRDefault="008A2A2E" w:rsidP="00B33EA4">
      <w:pPr>
        <w:ind w:firstLine="567"/>
        <w:jc w:val="both"/>
        <w:rPr>
          <w:sz w:val="26"/>
          <w:szCs w:val="26"/>
        </w:rPr>
      </w:pPr>
      <w:r w:rsidRPr="00B33EA4">
        <w:rPr>
          <w:sz w:val="26"/>
          <w:szCs w:val="26"/>
        </w:rPr>
        <w:lastRenderedPageBreak/>
        <w:t>0117680</w:t>
      </w:r>
      <w:r w:rsidR="008A58FA" w:rsidRPr="00B33EA4">
        <w:rPr>
          <w:sz w:val="26"/>
          <w:szCs w:val="26"/>
        </w:rPr>
        <w:t xml:space="preserve"> «</w:t>
      </w:r>
      <w:r w:rsidR="00B33EA4" w:rsidRPr="00B33EA4">
        <w:rPr>
          <w:sz w:val="26"/>
          <w:szCs w:val="26"/>
        </w:rPr>
        <w:t>Членські внески до асоціацій органів місцевого самоврядування</w:t>
      </w:r>
      <w:r w:rsidR="008A58FA" w:rsidRPr="00B33EA4">
        <w:rPr>
          <w:sz w:val="26"/>
          <w:szCs w:val="26"/>
        </w:rPr>
        <w:t>»</w:t>
      </w:r>
      <w:r w:rsidR="00B33EA4" w:rsidRPr="00B33EA4">
        <w:rPr>
          <w:sz w:val="26"/>
          <w:szCs w:val="26"/>
        </w:rPr>
        <w:t xml:space="preserve">: </w:t>
      </w:r>
      <w:r w:rsidR="00B33EA4" w:rsidRPr="005F21F4">
        <w:rPr>
          <w:b/>
          <w:i/>
          <w:sz w:val="26"/>
          <w:szCs w:val="26"/>
          <w:shd w:val="clear" w:color="auto" w:fill="FFFFFF"/>
        </w:rPr>
        <w:t>з</w:t>
      </w:r>
      <w:r w:rsidR="00B33EA4">
        <w:rPr>
          <w:b/>
          <w:i/>
          <w:sz w:val="26"/>
          <w:szCs w:val="26"/>
          <w:shd w:val="clear" w:color="auto" w:fill="FFFFFF"/>
        </w:rPr>
        <w:t>мен</w:t>
      </w:r>
      <w:r w:rsidR="00B33EA4" w:rsidRPr="005F21F4">
        <w:rPr>
          <w:b/>
          <w:i/>
          <w:sz w:val="26"/>
          <w:szCs w:val="26"/>
          <w:shd w:val="clear" w:color="auto" w:fill="FFFFFF"/>
        </w:rPr>
        <w:t>шити</w:t>
      </w:r>
      <w:r w:rsidR="00B33EA4" w:rsidRPr="005F21F4">
        <w:rPr>
          <w:sz w:val="26"/>
          <w:szCs w:val="26"/>
          <w:shd w:val="clear" w:color="auto" w:fill="FFFFFF"/>
        </w:rPr>
        <w:t xml:space="preserve"> асигнування загального фонду на суму </w:t>
      </w:r>
      <w:r w:rsidR="00B33EA4">
        <w:rPr>
          <w:sz w:val="26"/>
          <w:szCs w:val="26"/>
          <w:shd w:val="clear" w:color="auto" w:fill="FFFFFF"/>
        </w:rPr>
        <w:t>6 68</w:t>
      </w:r>
      <w:r w:rsidR="00B33EA4" w:rsidRPr="005F21F4">
        <w:rPr>
          <w:sz w:val="26"/>
          <w:szCs w:val="26"/>
          <w:shd w:val="clear" w:color="auto" w:fill="FFFFFF"/>
        </w:rPr>
        <w:t>0 гривень</w:t>
      </w:r>
      <w:r w:rsidR="00B33EA4">
        <w:rPr>
          <w:sz w:val="26"/>
          <w:szCs w:val="26"/>
          <w:shd w:val="clear" w:color="auto" w:fill="FFFFFF"/>
        </w:rPr>
        <w:t>;</w:t>
      </w:r>
    </w:p>
    <w:p w:rsidR="00A37D8E" w:rsidRPr="00B33EA4" w:rsidRDefault="008A2A2E" w:rsidP="00A37D8E">
      <w:pPr>
        <w:ind w:firstLine="567"/>
        <w:jc w:val="both"/>
        <w:rPr>
          <w:sz w:val="26"/>
          <w:szCs w:val="26"/>
        </w:rPr>
      </w:pPr>
      <w:r w:rsidRPr="00A37D8E">
        <w:rPr>
          <w:sz w:val="26"/>
          <w:szCs w:val="26"/>
        </w:rPr>
        <w:t>0118130</w:t>
      </w:r>
      <w:r w:rsidR="00A37D8E" w:rsidRPr="00A37D8E">
        <w:rPr>
          <w:sz w:val="26"/>
          <w:szCs w:val="26"/>
        </w:rPr>
        <w:t xml:space="preserve"> «Забезпечення діяльності місцевої та добровільної пожежної охорони»:</w:t>
      </w:r>
      <w:r w:rsidR="00A37D8E">
        <w:rPr>
          <w:sz w:val="26"/>
          <w:szCs w:val="26"/>
        </w:rPr>
        <w:t xml:space="preserve"> </w:t>
      </w:r>
      <w:r w:rsidR="00A37D8E" w:rsidRPr="005F21F4">
        <w:rPr>
          <w:b/>
          <w:i/>
          <w:sz w:val="26"/>
          <w:szCs w:val="26"/>
          <w:shd w:val="clear" w:color="auto" w:fill="FFFFFF"/>
        </w:rPr>
        <w:t>з</w:t>
      </w:r>
      <w:r w:rsidR="00A37D8E">
        <w:rPr>
          <w:b/>
          <w:i/>
          <w:sz w:val="26"/>
          <w:szCs w:val="26"/>
          <w:shd w:val="clear" w:color="auto" w:fill="FFFFFF"/>
        </w:rPr>
        <w:t>мен</w:t>
      </w:r>
      <w:r w:rsidR="00A37D8E" w:rsidRPr="005F21F4">
        <w:rPr>
          <w:b/>
          <w:i/>
          <w:sz w:val="26"/>
          <w:szCs w:val="26"/>
          <w:shd w:val="clear" w:color="auto" w:fill="FFFFFF"/>
        </w:rPr>
        <w:t>шити</w:t>
      </w:r>
      <w:r w:rsidR="00A37D8E" w:rsidRPr="005F21F4">
        <w:rPr>
          <w:sz w:val="26"/>
          <w:szCs w:val="26"/>
          <w:shd w:val="clear" w:color="auto" w:fill="FFFFFF"/>
        </w:rPr>
        <w:t xml:space="preserve"> асигнування загального фонду на суму </w:t>
      </w:r>
      <w:r w:rsidR="00A37D8E">
        <w:rPr>
          <w:sz w:val="26"/>
          <w:szCs w:val="26"/>
          <w:shd w:val="clear" w:color="auto" w:fill="FFFFFF"/>
        </w:rPr>
        <w:t>50 00</w:t>
      </w:r>
      <w:r w:rsidR="00A37D8E" w:rsidRPr="005F21F4">
        <w:rPr>
          <w:sz w:val="26"/>
          <w:szCs w:val="26"/>
          <w:shd w:val="clear" w:color="auto" w:fill="FFFFFF"/>
        </w:rPr>
        <w:t>0 гривень</w:t>
      </w:r>
      <w:r w:rsidR="00A37D8E">
        <w:rPr>
          <w:sz w:val="26"/>
          <w:szCs w:val="26"/>
          <w:shd w:val="clear" w:color="auto" w:fill="FFFFFF"/>
        </w:rPr>
        <w:t xml:space="preserve"> на оплату послуг;</w:t>
      </w:r>
    </w:p>
    <w:p w:rsidR="00625A31" w:rsidRPr="00B33EA4" w:rsidRDefault="008A2A2E" w:rsidP="00625A31">
      <w:pPr>
        <w:ind w:firstLine="567"/>
        <w:jc w:val="both"/>
        <w:rPr>
          <w:sz w:val="26"/>
          <w:szCs w:val="26"/>
        </w:rPr>
      </w:pPr>
      <w:r w:rsidRPr="00625A31">
        <w:rPr>
          <w:sz w:val="26"/>
          <w:szCs w:val="26"/>
        </w:rPr>
        <w:t>0118230</w:t>
      </w:r>
      <w:r w:rsidR="00A37D8E" w:rsidRPr="00625A31">
        <w:rPr>
          <w:sz w:val="26"/>
          <w:szCs w:val="26"/>
        </w:rPr>
        <w:t xml:space="preserve"> «</w:t>
      </w:r>
      <w:r w:rsidR="00625A31" w:rsidRPr="00625A31">
        <w:rPr>
          <w:sz w:val="26"/>
          <w:szCs w:val="26"/>
        </w:rPr>
        <w:t>Інші заходи громадського порядку та безпеки</w:t>
      </w:r>
      <w:r w:rsidR="00A37D8E" w:rsidRPr="00625A31">
        <w:rPr>
          <w:sz w:val="26"/>
          <w:szCs w:val="26"/>
        </w:rPr>
        <w:t>»</w:t>
      </w:r>
      <w:r w:rsidR="00625A31" w:rsidRPr="00625A31">
        <w:rPr>
          <w:sz w:val="26"/>
          <w:szCs w:val="26"/>
        </w:rPr>
        <w:t xml:space="preserve">: </w:t>
      </w:r>
      <w:r w:rsidR="00625A31" w:rsidRPr="005F21F4">
        <w:rPr>
          <w:b/>
          <w:i/>
          <w:sz w:val="26"/>
          <w:szCs w:val="26"/>
          <w:shd w:val="clear" w:color="auto" w:fill="FFFFFF"/>
        </w:rPr>
        <w:t>з</w:t>
      </w:r>
      <w:r w:rsidR="00625A31">
        <w:rPr>
          <w:b/>
          <w:i/>
          <w:sz w:val="26"/>
          <w:szCs w:val="26"/>
          <w:shd w:val="clear" w:color="auto" w:fill="FFFFFF"/>
        </w:rPr>
        <w:t>більш</w:t>
      </w:r>
      <w:r w:rsidR="00625A31" w:rsidRPr="005F21F4">
        <w:rPr>
          <w:b/>
          <w:i/>
          <w:sz w:val="26"/>
          <w:szCs w:val="26"/>
          <w:shd w:val="clear" w:color="auto" w:fill="FFFFFF"/>
        </w:rPr>
        <w:t>ити</w:t>
      </w:r>
      <w:r w:rsidR="00625A31" w:rsidRPr="005F21F4">
        <w:rPr>
          <w:sz w:val="26"/>
          <w:szCs w:val="26"/>
          <w:shd w:val="clear" w:color="auto" w:fill="FFFFFF"/>
        </w:rPr>
        <w:t xml:space="preserve"> асигнування загального фонду на суму </w:t>
      </w:r>
      <w:r w:rsidR="00625A31">
        <w:rPr>
          <w:sz w:val="26"/>
          <w:szCs w:val="26"/>
          <w:shd w:val="clear" w:color="auto" w:fill="FFFFFF"/>
        </w:rPr>
        <w:t>109 00</w:t>
      </w:r>
      <w:r w:rsidR="00625A31" w:rsidRPr="005F21F4">
        <w:rPr>
          <w:sz w:val="26"/>
          <w:szCs w:val="26"/>
          <w:shd w:val="clear" w:color="auto" w:fill="FFFFFF"/>
        </w:rPr>
        <w:t>0 гривень</w:t>
      </w:r>
      <w:r w:rsidR="00625A31">
        <w:rPr>
          <w:sz w:val="26"/>
          <w:szCs w:val="26"/>
          <w:shd w:val="clear" w:color="auto" w:fill="FFFFFF"/>
        </w:rPr>
        <w:t xml:space="preserve"> </w:t>
      </w:r>
      <w:r w:rsidR="003608D1">
        <w:rPr>
          <w:sz w:val="26"/>
          <w:szCs w:val="26"/>
          <w:shd w:val="clear" w:color="auto" w:fill="FFFFFF"/>
        </w:rPr>
        <w:t xml:space="preserve">на виконання заходів </w:t>
      </w:r>
      <w:r w:rsidR="003608D1" w:rsidRPr="003608D1">
        <w:rPr>
          <w:sz w:val="26"/>
          <w:szCs w:val="26"/>
          <w:shd w:val="clear" w:color="auto" w:fill="FFFFFF"/>
        </w:rPr>
        <w:t>Комплексн</w:t>
      </w:r>
      <w:r w:rsidR="003608D1">
        <w:rPr>
          <w:sz w:val="26"/>
          <w:szCs w:val="26"/>
          <w:shd w:val="clear" w:color="auto" w:fill="FFFFFF"/>
        </w:rPr>
        <w:t>ої</w:t>
      </w:r>
      <w:r w:rsidR="003608D1" w:rsidRPr="003608D1">
        <w:rPr>
          <w:sz w:val="26"/>
          <w:szCs w:val="26"/>
          <w:shd w:val="clear" w:color="auto" w:fill="FFFFFF"/>
        </w:rPr>
        <w:t xml:space="preserve"> програм</w:t>
      </w:r>
      <w:r w:rsidR="003608D1">
        <w:rPr>
          <w:sz w:val="26"/>
          <w:szCs w:val="26"/>
          <w:shd w:val="clear" w:color="auto" w:fill="FFFFFF"/>
        </w:rPr>
        <w:t>и</w:t>
      </w:r>
      <w:r w:rsidR="003608D1" w:rsidRPr="003608D1">
        <w:rPr>
          <w:sz w:val="26"/>
          <w:szCs w:val="26"/>
          <w:shd w:val="clear" w:color="auto" w:fill="FFFFFF"/>
        </w:rPr>
        <w:t xml:space="preserve"> "Безпечна громада на 2024-2026 роки"</w:t>
      </w:r>
      <w:r w:rsidR="003608D1">
        <w:rPr>
          <w:sz w:val="26"/>
          <w:szCs w:val="26"/>
          <w:shd w:val="clear" w:color="auto" w:fill="FFFFFF"/>
        </w:rPr>
        <w:t xml:space="preserve"> – придбання точок доступу </w:t>
      </w:r>
      <w:r w:rsidR="003608D1">
        <w:rPr>
          <w:sz w:val="26"/>
          <w:szCs w:val="26"/>
          <w:shd w:val="clear" w:color="auto" w:fill="FFFFFF"/>
          <w:lang w:val="en-US"/>
        </w:rPr>
        <w:t xml:space="preserve">Wi-FI </w:t>
      </w:r>
      <w:r w:rsidR="003608D1">
        <w:rPr>
          <w:sz w:val="26"/>
          <w:szCs w:val="26"/>
          <w:shd w:val="clear" w:color="auto" w:fill="FFFFFF"/>
        </w:rPr>
        <w:t>ремонт і обслуговування камер відеоспостереження;</w:t>
      </w:r>
    </w:p>
    <w:p w:rsidR="008A2A2E" w:rsidRPr="003608D1" w:rsidRDefault="003608D1" w:rsidP="003608D1">
      <w:pPr>
        <w:ind w:firstLine="567"/>
        <w:jc w:val="both"/>
        <w:rPr>
          <w:sz w:val="26"/>
          <w:szCs w:val="26"/>
        </w:rPr>
      </w:pPr>
      <w:r w:rsidRPr="003608D1">
        <w:rPr>
          <w:sz w:val="26"/>
          <w:szCs w:val="26"/>
        </w:rPr>
        <w:t>0</w:t>
      </w:r>
      <w:r w:rsidR="008A2A2E" w:rsidRPr="003608D1">
        <w:rPr>
          <w:sz w:val="26"/>
          <w:szCs w:val="26"/>
        </w:rPr>
        <w:t>118240</w:t>
      </w:r>
      <w:r w:rsidRPr="003608D1">
        <w:rPr>
          <w:sz w:val="26"/>
          <w:szCs w:val="26"/>
        </w:rPr>
        <w:t xml:space="preserve"> «Заходи та роботи з територіальної оборони»: </w:t>
      </w:r>
      <w:r w:rsidRPr="005F21F4">
        <w:rPr>
          <w:b/>
          <w:i/>
          <w:sz w:val="26"/>
          <w:szCs w:val="26"/>
          <w:shd w:val="clear" w:color="auto" w:fill="FFFFFF"/>
        </w:rPr>
        <w:t>з</w:t>
      </w:r>
      <w:r>
        <w:rPr>
          <w:b/>
          <w:i/>
          <w:sz w:val="26"/>
          <w:szCs w:val="26"/>
          <w:shd w:val="clear" w:color="auto" w:fill="FFFFFF"/>
        </w:rPr>
        <w:t>мен</w:t>
      </w:r>
      <w:r w:rsidRPr="005F21F4">
        <w:rPr>
          <w:b/>
          <w:i/>
          <w:sz w:val="26"/>
          <w:szCs w:val="26"/>
          <w:shd w:val="clear" w:color="auto" w:fill="FFFFFF"/>
        </w:rPr>
        <w:t>шити</w:t>
      </w:r>
      <w:r w:rsidRPr="005F21F4">
        <w:rPr>
          <w:sz w:val="26"/>
          <w:szCs w:val="26"/>
          <w:shd w:val="clear" w:color="auto" w:fill="FFFFFF"/>
        </w:rPr>
        <w:t xml:space="preserve"> асигнування загального фонду на суму </w:t>
      </w:r>
      <w:r>
        <w:rPr>
          <w:sz w:val="26"/>
          <w:szCs w:val="26"/>
          <w:shd w:val="clear" w:color="auto" w:fill="FFFFFF"/>
        </w:rPr>
        <w:t>81 500</w:t>
      </w:r>
      <w:r w:rsidRPr="005F21F4">
        <w:rPr>
          <w:sz w:val="26"/>
          <w:szCs w:val="26"/>
          <w:shd w:val="clear" w:color="auto" w:fill="FFFFFF"/>
        </w:rPr>
        <w:t xml:space="preserve"> гривень</w:t>
      </w:r>
      <w:r>
        <w:rPr>
          <w:sz w:val="26"/>
          <w:szCs w:val="26"/>
          <w:shd w:val="clear" w:color="auto" w:fill="FFFFFF"/>
        </w:rPr>
        <w:t xml:space="preserve"> на придбання предметів та матеріалів, </w:t>
      </w:r>
      <w:r w:rsidRPr="005F21F4">
        <w:rPr>
          <w:b/>
          <w:i/>
          <w:sz w:val="26"/>
          <w:szCs w:val="26"/>
          <w:shd w:val="clear" w:color="auto" w:fill="FFFFFF"/>
        </w:rPr>
        <w:t>з</w:t>
      </w:r>
      <w:r>
        <w:rPr>
          <w:b/>
          <w:i/>
          <w:sz w:val="26"/>
          <w:szCs w:val="26"/>
          <w:shd w:val="clear" w:color="auto" w:fill="FFFFFF"/>
        </w:rPr>
        <w:t>біль</w:t>
      </w:r>
      <w:r w:rsidRPr="005F21F4">
        <w:rPr>
          <w:b/>
          <w:i/>
          <w:sz w:val="26"/>
          <w:szCs w:val="26"/>
          <w:shd w:val="clear" w:color="auto" w:fill="FFFFFF"/>
        </w:rPr>
        <w:t>шити</w:t>
      </w:r>
      <w:r w:rsidRPr="005F21F4">
        <w:rPr>
          <w:sz w:val="26"/>
          <w:szCs w:val="26"/>
          <w:shd w:val="clear" w:color="auto" w:fill="FFFFFF"/>
        </w:rPr>
        <w:t xml:space="preserve"> асигнування загального фонду на суму </w:t>
      </w:r>
      <w:r>
        <w:rPr>
          <w:sz w:val="26"/>
          <w:szCs w:val="26"/>
          <w:shd w:val="clear" w:color="auto" w:fill="FFFFFF"/>
        </w:rPr>
        <w:t>1 000 000</w:t>
      </w:r>
      <w:r w:rsidRPr="005F21F4">
        <w:rPr>
          <w:sz w:val="26"/>
          <w:szCs w:val="26"/>
          <w:shd w:val="clear" w:color="auto" w:fill="FFFFFF"/>
        </w:rPr>
        <w:t xml:space="preserve"> гривень</w:t>
      </w:r>
      <w:r>
        <w:rPr>
          <w:sz w:val="26"/>
          <w:szCs w:val="26"/>
          <w:shd w:val="clear" w:color="auto" w:fill="FFFFFF"/>
        </w:rPr>
        <w:t xml:space="preserve"> на надання </w:t>
      </w:r>
      <w:r w:rsidR="00B4685B" w:rsidRPr="00E769E4">
        <w:rPr>
          <w:szCs w:val="28"/>
        </w:rPr>
        <w:t>нецільов</w:t>
      </w:r>
      <w:r w:rsidR="00B4685B">
        <w:rPr>
          <w:szCs w:val="28"/>
        </w:rPr>
        <w:t>ої</w:t>
      </w:r>
      <w:r w:rsidR="00B4685B" w:rsidRPr="00E769E4">
        <w:rPr>
          <w:szCs w:val="28"/>
        </w:rPr>
        <w:t xml:space="preserve"> матеріальн</w:t>
      </w:r>
      <w:r w:rsidR="00B4685B">
        <w:rPr>
          <w:szCs w:val="28"/>
        </w:rPr>
        <w:t>ої</w:t>
      </w:r>
      <w:r w:rsidR="00B4685B" w:rsidRPr="00E769E4">
        <w:rPr>
          <w:szCs w:val="28"/>
        </w:rPr>
        <w:t xml:space="preserve"> допомог</w:t>
      </w:r>
      <w:r w:rsidR="00B4685B">
        <w:rPr>
          <w:szCs w:val="28"/>
        </w:rPr>
        <w:t>и</w:t>
      </w:r>
      <w:r w:rsidR="00B4685B" w:rsidRPr="00E769E4">
        <w:rPr>
          <w:szCs w:val="28"/>
        </w:rPr>
        <w:t xml:space="preserve"> членам </w:t>
      </w:r>
      <w:r w:rsidR="00B4685B">
        <w:rPr>
          <w:szCs w:val="28"/>
        </w:rPr>
        <w:t>ДФТГ</w:t>
      </w:r>
      <w:r w:rsidR="00B4685B" w:rsidRPr="00E769E4">
        <w:rPr>
          <w:szCs w:val="28"/>
        </w:rPr>
        <w:t xml:space="preserve"> №1</w:t>
      </w:r>
      <w:r w:rsidR="00B4685B">
        <w:rPr>
          <w:szCs w:val="28"/>
        </w:rPr>
        <w:t>;</w:t>
      </w:r>
    </w:p>
    <w:p w:rsidR="008A2A2E" w:rsidRPr="00CE56CE" w:rsidRDefault="008A2A2E" w:rsidP="00CE56CE">
      <w:pPr>
        <w:ind w:firstLine="567"/>
        <w:jc w:val="both"/>
        <w:rPr>
          <w:sz w:val="26"/>
          <w:szCs w:val="26"/>
        </w:rPr>
      </w:pPr>
      <w:r w:rsidRPr="00CE56CE">
        <w:rPr>
          <w:sz w:val="26"/>
          <w:szCs w:val="26"/>
        </w:rPr>
        <w:t>0118312</w:t>
      </w:r>
      <w:r w:rsidR="00B4685B" w:rsidRPr="00CE56CE">
        <w:rPr>
          <w:sz w:val="26"/>
          <w:szCs w:val="26"/>
        </w:rPr>
        <w:t xml:space="preserve"> «</w:t>
      </w:r>
      <w:r w:rsidR="00CE56CE" w:rsidRPr="00CE56CE">
        <w:rPr>
          <w:sz w:val="26"/>
          <w:szCs w:val="26"/>
        </w:rPr>
        <w:t>Оброблення (відновлення, у тому числі сортування, та видалення) відходів</w:t>
      </w:r>
      <w:r w:rsidR="00B4685B" w:rsidRPr="00CE56CE">
        <w:rPr>
          <w:sz w:val="26"/>
          <w:szCs w:val="26"/>
        </w:rPr>
        <w:t>»</w:t>
      </w:r>
      <w:r w:rsidR="00CE56CE" w:rsidRPr="00CE56CE">
        <w:rPr>
          <w:sz w:val="26"/>
          <w:szCs w:val="26"/>
        </w:rPr>
        <w:t xml:space="preserve">: </w:t>
      </w:r>
      <w:r w:rsidR="0090524A" w:rsidRPr="005F21F4">
        <w:rPr>
          <w:b/>
          <w:i/>
          <w:sz w:val="26"/>
          <w:szCs w:val="26"/>
          <w:shd w:val="clear" w:color="auto" w:fill="FFFFFF"/>
        </w:rPr>
        <w:t>з</w:t>
      </w:r>
      <w:r w:rsidR="0090524A">
        <w:rPr>
          <w:b/>
          <w:i/>
          <w:sz w:val="26"/>
          <w:szCs w:val="26"/>
          <w:shd w:val="clear" w:color="auto" w:fill="FFFFFF"/>
        </w:rPr>
        <w:t>біль</w:t>
      </w:r>
      <w:r w:rsidR="0090524A" w:rsidRPr="005F21F4">
        <w:rPr>
          <w:b/>
          <w:i/>
          <w:sz w:val="26"/>
          <w:szCs w:val="26"/>
          <w:shd w:val="clear" w:color="auto" w:fill="FFFFFF"/>
        </w:rPr>
        <w:t>шити</w:t>
      </w:r>
      <w:r w:rsidR="0090524A" w:rsidRPr="005F21F4">
        <w:rPr>
          <w:sz w:val="26"/>
          <w:szCs w:val="26"/>
          <w:shd w:val="clear" w:color="auto" w:fill="FFFFFF"/>
        </w:rPr>
        <w:t xml:space="preserve"> асигнування загального фонду </w:t>
      </w:r>
      <w:r w:rsidR="0090524A" w:rsidRPr="005F21F4">
        <w:rPr>
          <w:sz w:val="26"/>
          <w:szCs w:val="26"/>
        </w:rPr>
        <w:t>по КЕКВ 2610 «Субсидії та поточні трансферти підприємствам (установам, організаціям)»</w:t>
      </w:r>
      <w:r w:rsidR="0090524A">
        <w:rPr>
          <w:sz w:val="26"/>
          <w:szCs w:val="26"/>
        </w:rPr>
        <w:t xml:space="preserve"> (</w:t>
      </w:r>
      <w:r w:rsidR="0090524A" w:rsidRPr="005F21F4">
        <w:rPr>
          <w:sz w:val="26"/>
          <w:szCs w:val="26"/>
        </w:rPr>
        <w:t xml:space="preserve">одержувач бюджетних коштів </w:t>
      </w:r>
      <w:r w:rsidR="0090524A">
        <w:rPr>
          <w:sz w:val="26"/>
          <w:szCs w:val="26"/>
        </w:rPr>
        <w:t>Д</w:t>
      </w:r>
      <w:r w:rsidR="0090524A" w:rsidRPr="005F21F4">
        <w:rPr>
          <w:sz w:val="26"/>
          <w:szCs w:val="26"/>
        </w:rPr>
        <w:t>П «</w:t>
      </w:r>
      <w:r w:rsidR="0090524A">
        <w:rPr>
          <w:sz w:val="26"/>
          <w:szCs w:val="26"/>
        </w:rPr>
        <w:t>Екосервіс</w:t>
      </w:r>
      <w:r w:rsidR="0090524A" w:rsidRPr="005F21F4">
        <w:rPr>
          <w:sz w:val="26"/>
          <w:szCs w:val="26"/>
        </w:rPr>
        <w:t>»</w:t>
      </w:r>
      <w:r w:rsidR="0090524A">
        <w:rPr>
          <w:sz w:val="26"/>
          <w:szCs w:val="26"/>
        </w:rPr>
        <w:t xml:space="preserve">) </w:t>
      </w:r>
      <w:r w:rsidR="0090524A" w:rsidRPr="005F21F4">
        <w:rPr>
          <w:sz w:val="26"/>
          <w:szCs w:val="26"/>
          <w:shd w:val="clear" w:color="auto" w:fill="FFFFFF"/>
        </w:rPr>
        <w:t xml:space="preserve">на суму </w:t>
      </w:r>
      <w:r w:rsidR="0090524A">
        <w:rPr>
          <w:sz w:val="26"/>
          <w:szCs w:val="26"/>
          <w:shd w:val="clear" w:color="auto" w:fill="FFFFFF"/>
        </w:rPr>
        <w:t>382 770</w:t>
      </w:r>
      <w:r w:rsidR="0090524A" w:rsidRPr="005F21F4">
        <w:rPr>
          <w:sz w:val="26"/>
          <w:szCs w:val="26"/>
          <w:shd w:val="clear" w:color="auto" w:fill="FFFFFF"/>
        </w:rPr>
        <w:t xml:space="preserve"> гривень</w:t>
      </w:r>
      <w:r w:rsidR="0090524A">
        <w:rPr>
          <w:sz w:val="26"/>
          <w:szCs w:val="26"/>
          <w:shd w:val="clear" w:color="auto" w:fill="FFFFFF"/>
        </w:rPr>
        <w:t xml:space="preserve"> на придбання сміттєвих баків, </w:t>
      </w:r>
      <w:r w:rsidR="0090524A" w:rsidRPr="005F21F4">
        <w:rPr>
          <w:b/>
          <w:i/>
          <w:sz w:val="26"/>
          <w:szCs w:val="26"/>
          <w:shd w:val="clear" w:color="auto" w:fill="FFFFFF"/>
        </w:rPr>
        <w:t>з</w:t>
      </w:r>
      <w:r w:rsidR="0090524A">
        <w:rPr>
          <w:b/>
          <w:i/>
          <w:sz w:val="26"/>
          <w:szCs w:val="26"/>
          <w:shd w:val="clear" w:color="auto" w:fill="FFFFFF"/>
        </w:rPr>
        <w:t>біль</w:t>
      </w:r>
      <w:r w:rsidR="0090524A" w:rsidRPr="005F21F4">
        <w:rPr>
          <w:b/>
          <w:i/>
          <w:sz w:val="26"/>
          <w:szCs w:val="26"/>
          <w:shd w:val="clear" w:color="auto" w:fill="FFFFFF"/>
        </w:rPr>
        <w:t>шити</w:t>
      </w:r>
      <w:r w:rsidR="0090524A" w:rsidRPr="005F21F4">
        <w:rPr>
          <w:sz w:val="26"/>
          <w:szCs w:val="26"/>
          <w:shd w:val="clear" w:color="auto" w:fill="FFFFFF"/>
        </w:rPr>
        <w:t xml:space="preserve"> асигнування </w:t>
      </w:r>
      <w:r w:rsidR="0090524A">
        <w:rPr>
          <w:sz w:val="26"/>
          <w:szCs w:val="26"/>
          <w:shd w:val="clear" w:color="auto" w:fill="FFFFFF"/>
        </w:rPr>
        <w:t>спеціа</w:t>
      </w:r>
      <w:r w:rsidR="0090524A" w:rsidRPr="005F21F4">
        <w:rPr>
          <w:sz w:val="26"/>
          <w:szCs w:val="26"/>
          <w:shd w:val="clear" w:color="auto" w:fill="FFFFFF"/>
        </w:rPr>
        <w:t xml:space="preserve">льного фонду на суму </w:t>
      </w:r>
      <w:r w:rsidR="0090524A">
        <w:rPr>
          <w:sz w:val="26"/>
          <w:szCs w:val="26"/>
          <w:shd w:val="clear" w:color="auto" w:fill="FFFFFF"/>
        </w:rPr>
        <w:t>340 000</w:t>
      </w:r>
      <w:r w:rsidR="0090524A" w:rsidRPr="005F21F4">
        <w:rPr>
          <w:sz w:val="26"/>
          <w:szCs w:val="26"/>
          <w:shd w:val="clear" w:color="auto" w:fill="FFFFFF"/>
        </w:rPr>
        <w:t xml:space="preserve"> гривень</w:t>
      </w:r>
      <w:r w:rsidR="0090524A">
        <w:rPr>
          <w:sz w:val="26"/>
          <w:szCs w:val="26"/>
          <w:shd w:val="clear" w:color="auto" w:fill="FFFFFF"/>
        </w:rPr>
        <w:t xml:space="preserve"> (за рахунок збільшення </w:t>
      </w:r>
      <w:r w:rsidR="00F10922">
        <w:rPr>
          <w:sz w:val="26"/>
          <w:szCs w:val="26"/>
          <w:shd w:val="clear" w:color="auto" w:fill="FFFFFF"/>
        </w:rPr>
        <w:t>доходів спеціального фонду</w:t>
      </w:r>
      <w:r w:rsidR="0090524A">
        <w:rPr>
          <w:sz w:val="26"/>
          <w:szCs w:val="26"/>
          <w:shd w:val="clear" w:color="auto" w:fill="FFFFFF"/>
        </w:rPr>
        <w:t xml:space="preserve">) </w:t>
      </w:r>
      <w:r w:rsidR="00F10922" w:rsidRPr="005F21F4">
        <w:rPr>
          <w:sz w:val="26"/>
          <w:szCs w:val="26"/>
        </w:rPr>
        <w:t>по КЕКВ 2610 «Субсидії та поточні трансферти підприємствам (установам, організаціям)»</w:t>
      </w:r>
      <w:r w:rsidR="00F10922">
        <w:rPr>
          <w:sz w:val="26"/>
          <w:szCs w:val="26"/>
        </w:rPr>
        <w:t xml:space="preserve"> (</w:t>
      </w:r>
      <w:r w:rsidR="00F10922" w:rsidRPr="005F21F4">
        <w:rPr>
          <w:sz w:val="26"/>
          <w:szCs w:val="26"/>
        </w:rPr>
        <w:t xml:space="preserve">одержувач бюджетних коштів </w:t>
      </w:r>
      <w:r w:rsidR="00F10922">
        <w:rPr>
          <w:sz w:val="26"/>
          <w:szCs w:val="26"/>
        </w:rPr>
        <w:t>Д</w:t>
      </w:r>
      <w:r w:rsidR="00F10922" w:rsidRPr="005F21F4">
        <w:rPr>
          <w:sz w:val="26"/>
          <w:szCs w:val="26"/>
        </w:rPr>
        <w:t>П «</w:t>
      </w:r>
      <w:r w:rsidR="00F10922">
        <w:rPr>
          <w:sz w:val="26"/>
          <w:szCs w:val="26"/>
        </w:rPr>
        <w:t>Екосервіс</w:t>
      </w:r>
      <w:r w:rsidR="00F10922" w:rsidRPr="005F21F4">
        <w:rPr>
          <w:sz w:val="26"/>
          <w:szCs w:val="26"/>
        </w:rPr>
        <w:t>»</w:t>
      </w:r>
      <w:r w:rsidR="00F10922">
        <w:rPr>
          <w:sz w:val="26"/>
          <w:szCs w:val="26"/>
        </w:rPr>
        <w:t xml:space="preserve">) </w:t>
      </w:r>
      <w:r w:rsidR="0090524A">
        <w:rPr>
          <w:sz w:val="26"/>
          <w:szCs w:val="26"/>
          <w:shd w:val="clear" w:color="auto" w:fill="FFFFFF"/>
        </w:rPr>
        <w:t>на придбання сміттєвих баків</w:t>
      </w:r>
      <w:r w:rsidR="00F10922">
        <w:rPr>
          <w:sz w:val="26"/>
          <w:szCs w:val="26"/>
          <w:shd w:val="clear" w:color="auto" w:fill="FFFFFF"/>
        </w:rPr>
        <w:t>, облаштування території біля пунктів збору ТВП та на утримання в сміттєзвалища;</w:t>
      </w:r>
    </w:p>
    <w:p w:rsidR="00F10922" w:rsidRPr="00CC0308" w:rsidRDefault="00F10922" w:rsidP="00F10922">
      <w:pPr>
        <w:pStyle w:val="a3"/>
        <w:shd w:val="clear" w:color="auto" w:fill="FFFFFF"/>
        <w:tabs>
          <w:tab w:val="left" w:pos="851"/>
        </w:tabs>
        <w:ind w:left="0" w:firstLine="567"/>
        <w:jc w:val="both"/>
        <w:rPr>
          <w:sz w:val="26"/>
          <w:szCs w:val="26"/>
        </w:rPr>
      </w:pPr>
      <w:r w:rsidRPr="00CC0308">
        <w:rPr>
          <w:sz w:val="26"/>
          <w:szCs w:val="26"/>
        </w:rPr>
        <w:t>0119800 «Субвенція з місцевого бюджету державному бюджету на виконання програм соціально-економічного розвитку регіонів»</w:t>
      </w:r>
      <w:r>
        <w:rPr>
          <w:sz w:val="26"/>
          <w:szCs w:val="26"/>
        </w:rPr>
        <w:t xml:space="preserve"> на підтримку сил безпеки та оборони</w:t>
      </w:r>
      <w:r w:rsidR="00D2571B">
        <w:rPr>
          <w:sz w:val="26"/>
          <w:szCs w:val="26"/>
        </w:rPr>
        <w:t xml:space="preserve"> на виконання </w:t>
      </w:r>
      <w:r w:rsidR="00D2571B">
        <w:rPr>
          <w:sz w:val="26"/>
          <w:szCs w:val="26"/>
          <w:shd w:val="clear" w:color="auto" w:fill="FFFFFF"/>
        </w:rPr>
        <w:t xml:space="preserve">заходів </w:t>
      </w:r>
      <w:r w:rsidR="00D2571B" w:rsidRPr="003608D1">
        <w:rPr>
          <w:sz w:val="26"/>
          <w:szCs w:val="26"/>
          <w:shd w:val="clear" w:color="auto" w:fill="FFFFFF"/>
        </w:rPr>
        <w:t>Комплексн</w:t>
      </w:r>
      <w:r w:rsidR="00D2571B">
        <w:rPr>
          <w:sz w:val="26"/>
          <w:szCs w:val="26"/>
          <w:shd w:val="clear" w:color="auto" w:fill="FFFFFF"/>
        </w:rPr>
        <w:t>ої</w:t>
      </w:r>
      <w:r w:rsidR="00D2571B" w:rsidRPr="003608D1">
        <w:rPr>
          <w:sz w:val="26"/>
          <w:szCs w:val="26"/>
          <w:shd w:val="clear" w:color="auto" w:fill="FFFFFF"/>
        </w:rPr>
        <w:t xml:space="preserve"> програм</w:t>
      </w:r>
      <w:r w:rsidR="00D2571B">
        <w:rPr>
          <w:sz w:val="26"/>
          <w:szCs w:val="26"/>
          <w:shd w:val="clear" w:color="auto" w:fill="FFFFFF"/>
        </w:rPr>
        <w:t>и</w:t>
      </w:r>
      <w:r w:rsidR="00D2571B" w:rsidRPr="003608D1">
        <w:rPr>
          <w:sz w:val="26"/>
          <w:szCs w:val="26"/>
          <w:shd w:val="clear" w:color="auto" w:fill="FFFFFF"/>
        </w:rPr>
        <w:t xml:space="preserve"> "Безпечна громада на 2024-2026 роки"</w:t>
      </w:r>
      <w:r w:rsidRPr="00CC0308">
        <w:rPr>
          <w:sz w:val="26"/>
          <w:szCs w:val="26"/>
        </w:rPr>
        <w:t xml:space="preserve">: </w:t>
      </w:r>
    </w:p>
    <w:p w:rsidR="00F10922" w:rsidRPr="002F236F" w:rsidRDefault="002F236F" w:rsidP="00F10922">
      <w:pPr>
        <w:pStyle w:val="a3"/>
        <w:numPr>
          <w:ilvl w:val="0"/>
          <w:numId w:val="30"/>
        </w:numPr>
        <w:shd w:val="clear" w:color="auto" w:fill="FFFFFF"/>
        <w:tabs>
          <w:tab w:val="left" w:pos="567"/>
        </w:tabs>
        <w:ind w:left="0" w:firstLine="567"/>
        <w:jc w:val="both"/>
        <w:rPr>
          <w:sz w:val="26"/>
          <w:szCs w:val="26"/>
          <w:shd w:val="clear" w:color="auto" w:fill="FFFFFF"/>
        </w:rPr>
      </w:pPr>
      <w:r>
        <w:rPr>
          <w:sz w:val="26"/>
          <w:szCs w:val="26"/>
        </w:rPr>
        <w:t>6 ДПРЗ</w:t>
      </w:r>
      <w:r w:rsidR="00F10922" w:rsidRPr="00CC0308">
        <w:rPr>
          <w:sz w:val="26"/>
          <w:szCs w:val="26"/>
        </w:rPr>
        <w:t xml:space="preserve"> </w:t>
      </w:r>
      <w:r>
        <w:rPr>
          <w:sz w:val="26"/>
          <w:szCs w:val="26"/>
        </w:rPr>
        <w:t xml:space="preserve">ГУ ДСНС у Сумській області - </w:t>
      </w:r>
      <w:r w:rsidRPr="002F236F">
        <w:rPr>
          <w:b/>
          <w:bCs/>
          <w:i/>
          <w:iCs/>
          <w:sz w:val="26"/>
          <w:szCs w:val="26"/>
        </w:rPr>
        <w:t>збільшити</w:t>
      </w:r>
      <w:r w:rsidR="00F10922" w:rsidRPr="00CC0308">
        <w:rPr>
          <w:sz w:val="26"/>
          <w:szCs w:val="26"/>
        </w:rPr>
        <w:t xml:space="preserve"> асигнування загального фонду в сумі </w:t>
      </w:r>
      <w:r>
        <w:rPr>
          <w:sz w:val="26"/>
          <w:szCs w:val="26"/>
        </w:rPr>
        <w:t>200 0</w:t>
      </w:r>
      <w:r w:rsidR="00F10922" w:rsidRPr="00CC0308">
        <w:rPr>
          <w:sz w:val="26"/>
          <w:szCs w:val="26"/>
        </w:rPr>
        <w:t xml:space="preserve">00 гривень </w:t>
      </w:r>
      <w:r>
        <w:rPr>
          <w:sz w:val="26"/>
          <w:szCs w:val="26"/>
        </w:rPr>
        <w:t>для 24 ДПРЧ 6 ДПРЗ</w:t>
      </w:r>
      <w:r w:rsidRPr="00CC0308">
        <w:rPr>
          <w:sz w:val="26"/>
          <w:szCs w:val="26"/>
        </w:rPr>
        <w:t xml:space="preserve"> </w:t>
      </w:r>
      <w:r>
        <w:rPr>
          <w:sz w:val="26"/>
          <w:szCs w:val="26"/>
        </w:rPr>
        <w:t>ГУ ДСНС у Сумській області</w:t>
      </w:r>
      <w:r w:rsidRPr="00CC0308">
        <w:rPr>
          <w:sz w:val="26"/>
          <w:szCs w:val="26"/>
        </w:rPr>
        <w:t xml:space="preserve"> </w:t>
      </w:r>
      <w:r w:rsidR="00F10922" w:rsidRPr="00CC0308">
        <w:rPr>
          <w:sz w:val="26"/>
          <w:szCs w:val="26"/>
        </w:rPr>
        <w:t>на</w:t>
      </w:r>
      <w:r>
        <w:rPr>
          <w:sz w:val="26"/>
          <w:szCs w:val="26"/>
        </w:rPr>
        <w:t xml:space="preserve"> поточні видатки (встановлення резервного генератора, ремонт цокольної частини будівлі </w:t>
      </w:r>
      <w:r w:rsidR="00F15BAA">
        <w:rPr>
          <w:sz w:val="26"/>
          <w:szCs w:val="26"/>
        </w:rPr>
        <w:t>та поточний ремонт захисної споруди</w:t>
      </w:r>
      <w:r>
        <w:rPr>
          <w:sz w:val="26"/>
          <w:szCs w:val="26"/>
        </w:rPr>
        <w:t>)</w:t>
      </w:r>
      <w:r w:rsidR="00F10922" w:rsidRPr="00962521">
        <w:rPr>
          <w:sz w:val="26"/>
          <w:szCs w:val="26"/>
        </w:rPr>
        <w:t>;</w:t>
      </w:r>
    </w:p>
    <w:p w:rsidR="00F10922" w:rsidRPr="00F15BAA" w:rsidRDefault="002F236F" w:rsidP="000C3BB9">
      <w:pPr>
        <w:pStyle w:val="a3"/>
        <w:numPr>
          <w:ilvl w:val="0"/>
          <w:numId w:val="30"/>
        </w:numPr>
        <w:shd w:val="clear" w:color="auto" w:fill="FFFFFF"/>
        <w:tabs>
          <w:tab w:val="left" w:pos="567"/>
        </w:tabs>
        <w:ind w:left="0" w:firstLine="567"/>
        <w:jc w:val="both"/>
        <w:rPr>
          <w:sz w:val="26"/>
          <w:szCs w:val="26"/>
          <w:shd w:val="clear" w:color="auto" w:fill="FFFFFF"/>
        </w:rPr>
      </w:pPr>
      <w:r w:rsidRPr="00F15BAA">
        <w:rPr>
          <w:sz w:val="26"/>
          <w:szCs w:val="26"/>
        </w:rPr>
        <w:t>військовій частині А</w:t>
      </w:r>
      <w:r w:rsidR="00F15BAA" w:rsidRPr="00F15BAA">
        <w:rPr>
          <w:sz w:val="26"/>
          <w:szCs w:val="26"/>
        </w:rPr>
        <w:t>0563 (м.Охтирка)</w:t>
      </w:r>
      <w:r w:rsidRPr="00F15BAA">
        <w:rPr>
          <w:sz w:val="26"/>
          <w:szCs w:val="26"/>
        </w:rPr>
        <w:t xml:space="preserve"> </w:t>
      </w:r>
      <w:r w:rsidR="00F15BAA" w:rsidRPr="00F15BAA">
        <w:rPr>
          <w:sz w:val="26"/>
          <w:szCs w:val="26"/>
        </w:rPr>
        <w:t>–</w:t>
      </w:r>
      <w:r w:rsidRPr="00F15BAA">
        <w:rPr>
          <w:sz w:val="26"/>
          <w:szCs w:val="26"/>
        </w:rPr>
        <w:t xml:space="preserve"> </w:t>
      </w:r>
      <w:r w:rsidR="00F15BAA" w:rsidRPr="00D2571B">
        <w:rPr>
          <w:b/>
          <w:bCs/>
          <w:i/>
          <w:iCs/>
          <w:sz w:val="26"/>
          <w:szCs w:val="26"/>
        </w:rPr>
        <w:t>збільшити</w:t>
      </w:r>
      <w:r w:rsidR="00F15BAA" w:rsidRPr="00F15BAA">
        <w:rPr>
          <w:sz w:val="26"/>
          <w:szCs w:val="26"/>
        </w:rPr>
        <w:t xml:space="preserve"> </w:t>
      </w:r>
      <w:r w:rsidR="00F10922" w:rsidRPr="00F15BAA">
        <w:rPr>
          <w:sz w:val="26"/>
          <w:szCs w:val="26"/>
        </w:rPr>
        <w:t xml:space="preserve">асигнування спеціального фонду </w:t>
      </w:r>
      <w:r w:rsidR="00F10922" w:rsidRPr="00F15BAA">
        <w:rPr>
          <w:sz w:val="26"/>
          <w:szCs w:val="26"/>
          <w:shd w:val="clear" w:color="auto" w:fill="FFFFFF"/>
        </w:rPr>
        <w:t xml:space="preserve">(збільшення передачі коштів із загального до спеціального фонду (бюджету розвитку)) в сумі </w:t>
      </w:r>
      <w:r w:rsidR="00F15BAA">
        <w:rPr>
          <w:sz w:val="26"/>
          <w:szCs w:val="26"/>
          <w:shd w:val="clear" w:color="auto" w:fill="FFFFFF"/>
        </w:rPr>
        <w:t>20</w:t>
      </w:r>
      <w:r w:rsidR="00F10922" w:rsidRPr="00F15BAA">
        <w:rPr>
          <w:sz w:val="26"/>
          <w:szCs w:val="26"/>
          <w:shd w:val="clear" w:color="auto" w:fill="FFFFFF"/>
        </w:rPr>
        <w:t xml:space="preserve">0 000 гривень </w:t>
      </w:r>
      <w:r w:rsidR="00F15BAA">
        <w:rPr>
          <w:sz w:val="26"/>
          <w:szCs w:val="26"/>
          <w:shd w:val="clear" w:color="auto" w:fill="FFFFFF"/>
        </w:rPr>
        <w:t xml:space="preserve">на закупівлю </w:t>
      </w:r>
      <w:r w:rsidR="00D2571B">
        <w:rPr>
          <w:sz w:val="26"/>
          <w:szCs w:val="26"/>
          <w:shd w:val="clear" w:color="auto" w:fill="FFFFFF"/>
        </w:rPr>
        <w:t>засобів радіоелектронної боротьби «Перун 2М» та «Перун 7Ф»</w:t>
      </w:r>
      <w:r w:rsidR="00F10922" w:rsidRPr="00F15BAA">
        <w:rPr>
          <w:sz w:val="26"/>
          <w:szCs w:val="26"/>
          <w:shd w:val="clear" w:color="auto" w:fill="FFFFFF"/>
        </w:rPr>
        <w:t>;</w:t>
      </w:r>
    </w:p>
    <w:p w:rsidR="00D2571B" w:rsidRDefault="00D2571B" w:rsidP="00D2571B">
      <w:pPr>
        <w:pStyle w:val="a3"/>
        <w:numPr>
          <w:ilvl w:val="0"/>
          <w:numId w:val="30"/>
        </w:numPr>
        <w:shd w:val="clear" w:color="auto" w:fill="FFFFFF"/>
        <w:tabs>
          <w:tab w:val="left" w:pos="567"/>
        </w:tabs>
        <w:ind w:left="0" w:firstLine="567"/>
        <w:jc w:val="both"/>
        <w:rPr>
          <w:sz w:val="26"/>
          <w:szCs w:val="26"/>
          <w:shd w:val="clear" w:color="auto" w:fill="FFFFFF"/>
        </w:rPr>
      </w:pPr>
      <w:r w:rsidRPr="00F15BAA">
        <w:rPr>
          <w:sz w:val="26"/>
          <w:szCs w:val="26"/>
        </w:rPr>
        <w:t>військовій частині А</w:t>
      </w:r>
      <w:r>
        <w:rPr>
          <w:sz w:val="26"/>
          <w:szCs w:val="26"/>
        </w:rPr>
        <w:t>4576</w:t>
      </w:r>
      <w:r w:rsidRPr="00F15BAA">
        <w:rPr>
          <w:sz w:val="26"/>
          <w:szCs w:val="26"/>
        </w:rPr>
        <w:t xml:space="preserve"> (</w:t>
      </w:r>
      <w:r>
        <w:rPr>
          <w:sz w:val="26"/>
          <w:szCs w:val="26"/>
        </w:rPr>
        <w:t>41 бригада</w:t>
      </w:r>
      <w:r w:rsidRPr="00F15BAA">
        <w:rPr>
          <w:sz w:val="26"/>
          <w:szCs w:val="26"/>
        </w:rPr>
        <w:t xml:space="preserve">) – </w:t>
      </w:r>
      <w:r w:rsidRPr="00D2571B">
        <w:rPr>
          <w:b/>
          <w:bCs/>
          <w:i/>
          <w:iCs/>
          <w:sz w:val="26"/>
          <w:szCs w:val="26"/>
        </w:rPr>
        <w:t>збільшити</w:t>
      </w:r>
      <w:r w:rsidRPr="00F15BAA">
        <w:rPr>
          <w:sz w:val="26"/>
          <w:szCs w:val="26"/>
        </w:rPr>
        <w:t xml:space="preserve"> асигнування спеціального фонду </w:t>
      </w:r>
      <w:r w:rsidRPr="00F15BAA">
        <w:rPr>
          <w:sz w:val="26"/>
          <w:szCs w:val="26"/>
          <w:shd w:val="clear" w:color="auto" w:fill="FFFFFF"/>
        </w:rPr>
        <w:t xml:space="preserve">(збільшення передачі коштів із загального до спеціального фонду (бюджету розвитку)) в сумі </w:t>
      </w:r>
      <w:r>
        <w:rPr>
          <w:sz w:val="26"/>
          <w:szCs w:val="26"/>
          <w:shd w:val="clear" w:color="auto" w:fill="FFFFFF"/>
        </w:rPr>
        <w:t>20</w:t>
      </w:r>
      <w:r w:rsidRPr="00F15BAA">
        <w:rPr>
          <w:sz w:val="26"/>
          <w:szCs w:val="26"/>
          <w:shd w:val="clear" w:color="auto" w:fill="FFFFFF"/>
        </w:rPr>
        <w:t xml:space="preserve">0 000 гривень </w:t>
      </w:r>
      <w:r>
        <w:rPr>
          <w:sz w:val="26"/>
          <w:szCs w:val="26"/>
          <w:shd w:val="clear" w:color="auto" w:fill="FFFFFF"/>
        </w:rPr>
        <w:t>на придбання техніки, засобів ураження радіоелектронної боротьби та спец.обладнання</w:t>
      </w:r>
      <w:r w:rsidRPr="00F15BAA">
        <w:rPr>
          <w:sz w:val="26"/>
          <w:szCs w:val="26"/>
          <w:shd w:val="clear" w:color="auto" w:fill="FFFFFF"/>
        </w:rPr>
        <w:t>;</w:t>
      </w:r>
    </w:p>
    <w:p w:rsidR="00D2571B" w:rsidRPr="00F15BAA" w:rsidRDefault="00D2571B" w:rsidP="00D2571B">
      <w:pPr>
        <w:pStyle w:val="a3"/>
        <w:shd w:val="clear" w:color="auto" w:fill="FFFFFF"/>
        <w:tabs>
          <w:tab w:val="left" w:pos="567"/>
        </w:tabs>
        <w:ind w:left="567"/>
        <w:jc w:val="both"/>
        <w:rPr>
          <w:sz w:val="26"/>
          <w:szCs w:val="26"/>
          <w:shd w:val="clear" w:color="auto" w:fill="FFFFFF"/>
        </w:rPr>
      </w:pPr>
    </w:p>
    <w:p w:rsidR="00D2571B" w:rsidRPr="00AB13E5" w:rsidRDefault="00D2571B" w:rsidP="00D2571B">
      <w:pPr>
        <w:pStyle w:val="a3"/>
        <w:numPr>
          <w:ilvl w:val="0"/>
          <w:numId w:val="30"/>
        </w:numPr>
        <w:shd w:val="clear" w:color="auto" w:fill="FFFFFF"/>
        <w:tabs>
          <w:tab w:val="left" w:pos="851"/>
        </w:tabs>
        <w:ind w:left="0" w:firstLine="567"/>
        <w:jc w:val="both"/>
        <w:rPr>
          <w:i/>
          <w:sz w:val="26"/>
          <w:szCs w:val="26"/>
        </w:rPr>
      </w:pPr>
      <w:r w:rsidRPr="00AB13E5">
        <w:rPr>
          <w:i/>
          <w:sz w:val="26"/>
          <w:szCs w:val="26"/>
        </w:rPr>
        <w:t xml:space="preserve">по головному розпоряднику коштів бюджету </w:t>
      </w:r>
      <w:r w:rsidRPr="00AB13E5">
        <w:rPr>
          <w:b/>
          <w:i/>
          <w:sz w:val="26"/>
          <w:szCs w:val="26"/>
        </w:rPr>
        <w:t>відділу освіти</w:t>
      </w:r>
      <w:r w:rsidRPr="00AB13E5">
        <w:rPr>
          <w:i/>
          <w:sz w:val="26"/>
          <w:szCs w:val="26"/>
        </w:rPr>
        <w:t xml:space="preserve"> </w:t>
      </w:r>
      <w:r w:rsidRPr="00AB13E5">
        <w:rPr>
          <w:b/>
          <w:i/>
          <w:sz w:val="26"/>
          <w:szCs w:val="26"/>
        </w:rPr>
        <w:t xml:space="preserve">Тростянецької міської ради </w:t>
      </w:r>
      <w:r w:rsidRPr="00AB13E5">
        <w:rPr>
          <w:i/>
          <w:sz w:val="26"/>
          <w:szCs w:val="26"/>
        </w:rPr>
        <w:t>за кодами програмної класифікації видатків та кредитування місцевих бюджетів:</w:t>
      </w:r>
    </w:p>
    <w:p w:rsidR="00732322" w:rsidRPr="005F21F4" w:rsidRDefault="00732322" w:rsidP="00732322">
      <w:pPr>
        <w:pStyle w:val="a3"/>
        <w:shd w:val="clear" w:color="auto" w:fill="FFFFFF"/>
        <w:ind w:left="0" w:firstLine="567"/>
        <w:jc w:val="both"/>
        <w:rPr>
          <w:sz w:val="26"/>
          <w:szCs w:val="26"/>
          <w:shd w:val="clear" w:color="auto" w:fill="FFFFFF"/>
        </w:rPr>
      </w:pPr>
      <w:r w:rsidRPr="005F21F4">
        <w:rPr>
          <w:sz w:val="26"/>
          <w:szCs w:val="26"/>
          <w:shd w:val="clear" w:color="auto" w:fill="FFFFFF"/>
        </w:rPr>
        <w:t>0611010 «</w:t>
      </w:r>
      <w:r w:rsidRPr="005F21F4">
        <w:rPr>
          <w:color w:val="333333"/>
          <w:sz w:val="26"/>
          <w:szCs w:val="26"/>
          <w:shd w:val="clear" w:color="auto" w:fill="FFFFFF"/>
        </w:rPr>
        <w:t>Надання дошкільної освіти</w:t>
      </w:r>
      <w:r w:rsidRPr="005F21F4">
        <w:rPr>
          <w:sz w:val="26"/>
          <w:szCs w:val="26"/>
          <w:shd w:val="clear" w:color="auto" w:fill="FFFFFF"/>
        </w:rPr>
        <w:t>»:</w:t>
      </w:r>
      <w:r w:rsidRPr="005F21F4">
        <w:rPr>
          <w:b/>
          <w:i/>
          <w:sz w:val="26"/>
          <w:szCs w:val="26"/>
          <w:shd w:val="clear" w:color="auto" w:fill="FFFFFF"/>
        </w:rPr>
        <w:t xml:space="preserve"> збільшити</w:t>
      </w:r>
      <w:r w:rsidRPr="005F21F4">
        <w:rPr>
          <w:sz w:val="26"/>
          <w:szCs w:val="26"/>
          <w:shd w:val="clear" w:color="auto" w:fill="FFFFFF"/>
        </w:rPr>
        <w:t xml:space="preserve"> асигнування загального фонду на суму </w:t>
      </w:r>
      <w:r w:rsidR="00F4585E">
        <w:rPr>
          <w:sz w:val="26"/>
          <w:szCs w:val="26"/>
          <w:shd w:val="clear" w:color="auto" w:fill="FFFFFF"/>
        </w:rPr>
        <w:t>137 300</w:t>
      </w:r>
      <w:r w:rsidRPr="005F21F4">
        <w:rPr>
          <w:sz w:val="26"/>
          <w:szCs w:val="26"/>
          <w:shd w:val="clear" w:color="auto" w:fill="FFFFFF"/>
        </w:rPr>
        <w:t xml:space="preserve"> гривень </w:t>
      </w:r>
      <w:r w:rsidR="00F4585E">
        <w:rPr>
          <w:sz w:val="26"/>
          <w:szCs w:val="26"/>
          <w:shd w:val="clear" w:color="auto" w:fill="FFFFFF"/>
        </w:rPr>
        <w:t xml:space="preserve">на придбання предметів та матеріалів (в т.ч. матеріали на встановлення сонячних панелей 85 300 гривень), </w:t>
      </w:r>
      <w:r w:rsidR="002B29FE">
        <w:rPr>
          <w:sz w:val="26"/>
          <w:szCs w:val="26"/>
          <w:shd w:val="clear" w:color="auto" w:fill="FFFFFF"/>
        </w:rPr>
        <w:t xml:space="preserve">на оплату послуг на суму 490 500 гривень (в т.ч. на встановлення сонячних панелей ДЗО «Ромашка» 100 000 гривень, ДЗО «Калинка»), </w:t>
      </w:r>
      <w:r w:rsidRPr="005F21F4">
        <w:rPr>
          <w:b/>
          <w:i/>
          <w:sz w:val="26"/>
          <w:szCs w:val="26"/>
          <w:shd w:val="clear" w:color="auto" w:fill="FFFFFF"/>
        </w:rPr>
        <w:t>зменшити</w:t>
      </w:r>
      <w:r w:rsidRPr="005F21F4">
        <w:rPr>
          <w:sz w:val="26"/>
          <w:szCs w:val="26"/>
          <w:shd w:val="clear" w:color="auto" w:fill="FFFFFF"/>
        </w:rPr>
        <w:t xml:space="preserve"> </w:t>
      </w:r>
      <w:r w:rsidRPr="005F21F4">
        <w:rPr>
          <w:sz w:val="26"/>
          <w:szCs w:val="26"/>
        </w:rPr>
        <w:t xml:space="preserve">асигнування загального фонду на </w:t>
      </w:r>
      <w:r w:rsidR="002B29FE">
        <w:rPr>
          <w:sz w:val="26"/>
          <w:szCs w:val="26"/>
        </w:rPr>
        <w:t>енергоносії</w:t>
      </w:r>
      <w:r w:rsidRPr="005F21F4">
        <w:rPr>
          <w:sz w:val="26"/>
          <w:szCs w:val="26"/>
        </w:rPr>
        <w:t xml:space="preserve"> на суму </w:t>
      </w:r>
      <w:r w:rsidR="002B29FE">
        <w:rPr>
          <w:sz w:val="26"/>
          <w:szCs w:val="26"/>
        </w:rPr>
        <w:t xml:space="preserve">45 </w:t>
      </w:r>
      <w:r w:rsidRPr="005F21F4">
        <w:rPr>
          <w:sz w:val="26"/>
          <w:szCs w:val="26"/>
        </w:rPr>
        <w:t>000 гривень</w:t>
      </w:r>
      <w:r w:rsidR="002B29FE">
        <w:rPr>
          <w:sz w:val="26"/>
          <w:szCs w:val="26"/>
        </w:rPr>
        <w:t xml:space="preserve">, </w:t>
      </w:r>
      <w:r w:rsidR="002B29FE" w:rsidRPr="00D2571B">
        <w:rPr>
          <w:b/>
          <w:bCs/>
          <w:i/>
          <w:iCs/>
          <w:sz w:val="26"/>
          <w:szCs w:val="26"/>
        </w:rPr>
        <w:t>збільшити</w:t>
      </w:r>
      <w:r w:rsidR="002B29FE" w:rsidRPr="00F15BAA">
        <w:rPr>
          <w:sz w:val="26"/>
          <w:szCs w:val="26"/>
        </w:rPr>
        <w:t xml:space="preserve"> асигнування спеціального фонду </w:t>
      </w:r>
      <w:r w:rsidR="002B29FE" w:rsidRPr="00F15BAA">
        <w:rPr>
          <w:sz w:val="26"/>
          <w:szCs w:val="26"/>
          <w:shd w:val="clear" w:color="auto" w:fill="FFFFFF"/>
        </w:rPr>
        <w:lastRenderedPageBreak/>
        <w:t xml:space="preserve">(збільшення передачі коштів із загального до спеціального фонду (бюджету розвитку)) в сумі </w:t>
      </w:r>
      <w:r w:rsidR="002B29FE">
        <w:rPr>
          <w:sz w:val="26"/>
          <w:szCs w:val="26"/>
          <w:shd w:val="clear" w:color="auto" w:fill="FFFFFF"/>
        </w:rPr>
        <w:t>198</w:t>
      </w:r>
      <w:r w:rsidR="002B29FE" w:rsidRPr="00F15BAA">
        <w:rPr>
          <w:sz w:val="26"/>
          <w:szCs w:val="26"/>
          <w:shd w:val="clear" w:color="auto" w:fill="FFFFFF"/>
        </w:rPr>
        <w:t xml:space="preserve"> </w:t>
      </w:r>
      <w:r w:rsidR="002B29FE">
        <w:rPr>
          <w:sz w:val="26"/>
          <w:szCs w:val="26"/>
          <w:shd w:val="clear" w:color="auto" w:fill="FFFFFF"/>
        </w:rPr>
        <w:t>5</w:t>
      </w:r>
      <w:r w:rsidR="002B29FE" w:rsidRPr="00F15BAA">
        <w:rPr>
          <w:sz w:val="26"/>
          <w:szCs w:val="26"/>
          <w:shd w:val="clear" w:color="auto" w:fill="FFFFFF"/>
        </w:rPr>
        <w:t xml:space="preserve">00 гривень </w:t>
      </w:r>
      <w:r w:rsidR="002B29FE">
        <w:rPr>
          <w:sz w:val="26"/>
          <w:szCs w:val="26"/>
          <w:shd w:val="clear" w:color="auto" w:fill="FFFFFF"/>
        </w:rPr>
        <w:t>на придбання обладнання для сонячних панелей</w:t>
      </w:r>
      <w:r w:rsidRPr="005F21F4">
        <w:rPr>
          <w:sz w:val="26"/>
          <w:szCs w:val="26"/>
          <w:shd w:val="clear" w:color="auto" w:fill="FFFFFF"/>
        </w:rPr>
        <w:t>;</w:t>
      </w:r>
    </w:p>
    <w:p w:rsidR="002B29FE" w:rsidRDefault="002B29FE" w:rsidP="002B29FE">
      <w:pPr>
        <w:pStyle w:val="a3"/>
        <w:shd w:val="clear" w:color="auto" w:fill="FFFFFF"/>
        <w:ind w:left="0" w:firstLine="567"/>
        <w:jc w:val="both"/>
        <w:rPr>
          <w:sz w:val="26"/>
          <w:szCs w:val="26"/>
          <w:shd w:val="clear" w:color="auto" w:fill="FFFFFF"/>
        </w:rPr>
      </w:pPr>
      <w:r w:rsidRPr="00AB13E5">
        <w:rPr>
          <w:sz w:val="26"/>
          <w:szCs w:val="26"/>
          <w:shd w:val="clear" w:color="auto" w:fill="FFFFFF"/>
        </w:rPr>
        <w:t>0611021 «</w:t>
      </w:r>
      <w:r w:rsidRPr="00AB13E5">
        <w:rPr>
          <w:iCs/>
          <w:sz w:val="26"/>
          <w:szCs w:val="26"/>
          <w:shd w:val="clear" w:color="auto" w:fill="FFFFFF"/>
        </w:rPr>
        <w:t>Надання загальної середньої освіти закладами загальної середньої освіти за рахунок коштів місцевого бюджету</w:t>
      </w:r>
      <w:r w:rsidRPr="00F87FAF">
        <w:rPr>
          <w:sz w:val="26"/>
          <w:szCs w:val="26"/>
          <w:shd w:val="clear" w:color="auto" w:fill="FFFFFF"/>
        </w:rPr>
        <w:t>»:</w:t>
      </w:r>
      <w:r w:rsidRPr="005F21F4">
        <w:rPr>
          <w:b/>
          <w:i/>
          <w:sz w:val="26"/>
          <w:szCs w:val="26"/>
          <w:shd w:val="clear" w:color="auto" w:fill="FFFFFF"/>
        </w:rPr>
        <w:t xml:space="preserve"> збільшити</w:t>
      </w:r>
      <w:r w:rsidRPr="005F21F4">
        <w:rPr>
          <w:sz w:val="26"/>
          <w:szCs w:val="26"/>
          <w:shd w:val="clear" w:color="auto" w:fill="FFFFFF"/>
        </w:rPr>
        <w:t xml:space="preserve"> асигнування загального фонду на суму </w:t>
      </w:r>
      <w:r w:rsidR="00580F79">
        <w:rPr>
          <w:sz w:val="26"/>
          <w:szCs w:val="26"/>
          <w:shd w:val="clear" w:color="auto" w:fill="FFFFFF"/>
        </w:rPr>
        <w:t>56 000</w:t>
      </w:r>
      <w:r w:rsidRPr="005F21F4">
        <w:rPr>
          <w:sz w:val="26"/>
          <w:szCs w:val="26"/>
          <w:shd w:val="clear" w:color="auto" w:fill="FFFFFF"/>
        </w:rPr>
        <w:t xml:space="preserve"> гривень </w:t>
      </w:r>
      <w:r>
        <w:rPr>
          <w:sz w:val="26"/>
          <w:szCs w:val="26"/>
          <w:shd w:val="clear" w:color="auto" w:fill="FFFFFF"/>
        </w:rPr>
        <w:t>на придбання предметів та матеріалів</w:t>
      </w:r>
      <w:r w:rsidR="00580F79">
        <w:rPr>
          <w:sz w:val="26"/>
          <w:szCs w:val="26"/>
          <w:shd w:val="clear" w:color="auto" w:fill="FFFFFF"/>
        </w:rPr>
        <w:t>, на енергоносії 350 000 гривень</w:t>
      </w:r>
      <w:r>
        <w:rPr>
          <w:sz w:val="26"/>
          <w:szCs w:val="26"/>
          <w:shd w:val="clear" w:color="auto" w:fill="FFFFFF"/>
        </w:rPr>
        <w:t xml:space="preserve">, </w:t>
      </w:r>
      <w:r w:rsidRPr="005F21F4">
        <w:rPr>
          <w:b/>
          <w:i/>
          <w:sz w:val="26"/>
          <w:szCs w:val="26"/>
          <w:shd w:val="clear" w:color="auto" w:fill="FFFFFF"/>
        </w:rPr>
        <w:t>зменшити</w:t>
      </w:r>
      <w:r w:rsidRPr="005F21F4">
        <w:rPr>
          <w:sz w:val="26"/>
          <w:szCs w:val="26"/>
          <w:shd w:val="clear" w:color="auto" w:fill="FFFFFF"/>
        </w:rPr>
        <w:t xml:space="preserve"> </w:t>
      </w:r>
      <w:r w:rsidRPr="005F21F4">
        <w:rPr>
          <w:sz w:val="26"/>
          <w:szCs w:val="26"/>
        </w:rPr>
        <w:t xml:space="preserve">асигнування загального фонду на </w:t>
      </w:r>
      <w:r w:rsidR="00580F79">
        <w:rPr>
          <w:sz w:val="26"/>
          <w:szCs w:val="26"/>
        </w:rPr>
        <w:t>заробітну плату з нарахуваннями</w:t>
      </w:r>
      <w:r w:rsidRPr="005F21F4">
        <w:rPr>
          <w:sz w:val="26"/>
          <w:szCs w:val="26"/>
        </w:rPr>
        <w:t xml:space="preserve"> на суму </w:t>
      </w:r>
      <w:r w:rsidR="00580F79">
        <w:rPr>
          <w:sz w:val="26"/>
          <w:szCs w:val="26"/>
        </w:rPr>
        <w:t>650 000</w:t>
      </w:r>
      <w:r w:rsidRPr="005F21F4">
        <w:rPr>
          <w:sz w:val="26"/>
          <w:szCs w:val="26"/>
        </w:rPr>
        <w:t xml:space="preserve"> гривень</w:t>
      </w:r>
      <w:r w:rsidR="00580F79">
        <w:rPr>
          <w:sz w:val="26"/>
          <w:szCs w:val="26"/>
        </w:rPr>
        <w:t xml:space="preserve">, </w:t>
      </w:r>
      <w:r w:rsidR="00580F79">
        <w:rPr>
          <w:sz w:val="26"/>
          <w:szCs w:val="26"/>
          <w:shd w:val="clear" w:color="auto" w:fill="FFFFFF"/>
        </w:rPr>
        <w:t>на оплату послуг на суму 56 000 гривень</w:t>
      </w:r>
      <w:r>
        <w:rPr>
          <w:sz w:val="26"/>
          <w:szCs w:val="26"/>
        </w:rPr>
        <w:t xml:space="preserve">, </w:t>
      </w:r>
      <w:r w:rsidRPr="00D2571B">
        <w:rPr>
          <w:b/>
          <w:bCs/>
          <w:i/>
          <w:iCs/>
          <w:sz w:val="26"/>
          <w:szCs w:val="26"/>
        </w:rPr>
        <w:t>збільшити</w:t>
      </w:r>
      <w:r w:rsidRPr="00F15BAA">
        <w:rPr>
          <w:sz w:val="26"/>
          <w:szCs w:val="26"/>
        </w:rPr>
        <w:t xml:space="preserve"> асигнування спеціального фонду </w:t>
      </w:r>
      <w:r w:rsidRPr="00F15BAA">
        <w:rPr>
          <w:sz w:val="26"/>
          <w:szCs w:val="26"/>
          <w:shd w:val="clear" w:color="auto" w:fill="FFFFFF"/>
        </w:rPr>
        <w:t xml:space="preserve">(збільшення передачі коштів із загального до спеціального фонду (бюджету розвитку)) в сумі </w:t>
      </w:r>
      <w:r w:rsidR="00580F79">
        <w:rPr>
          <w:sz w:val="26"/>
          <w:szCs w:val="26"/>
          <w:shd w:val="clear" w:color="auto" w:fill="FFFFFF"/>
        </w:rPr>
        <w:t>54 089</w:t>
      </w:r>
      <w:r w:rsidRPr="00F15BAA">
        <w:rPr>
          <w:sz w:val="26"/>
          <w:szCs w:val="26"/>
          <w:shd w:val="clear" w:color="auto" w:fill="FFFFFF"/>
        </w:rPr>
        <w:t xml:space="preserve"> гривень </w:t>
      </w:r>
      <w:r w:rsidR="00580F79">
        <w:rPr>
          <w:sz w:val="26"/>
          <w:szCs w:val="26"/>
          <w:shd w:val="clear" w:color="auto" w:fill="FFFFFF"/>
        </w:rPr>
        <w:t>на к</w:t>
      </w:r>
      <w:r>
        <w:rPr>
          <w:sz w:val="26"/>
          <w:szCs w:val="26"/>
          <w:shd w:val="clear" w:color="auto" w:fill="FFFFFF"/>
        </w:rPr>
        <w:t xml:space="preserve">апітальний ремонт </w:t>
      </w:r>
      <w:r w:rsidR="00580F79">
        <w:rPr>
          <w:sz w:val="26"/>
          <w:szCs w:val="26"/>
          <w:shd w:val="clear" w:color="auto" w:fill="FFFFFF"/>
        </w:rPr>
        <w:t>приміщень (класів)</w:t>
      </w:r>
      <w:r>
        <w:rPr>
          <w:sz w:val="26"/>
          <w:szCs w:val="26"/>
          <w:shd w:val="clear" w:color="auto" w:fill="FFFFFF"/>
        </w:rPr>
        <w:t xml:space="preserve"> Солдатської школи</w:t>
      </w:r>
      <w:r w:rsidR="00580F79">
        <w:rPr>
          <w:sz w:val="26"/>
          <w:szCs w:val="26"/>
          <w:shd w:val="clear" w:color="auto" w:fill="FFFFFF"/>
        </w:rPr>
        <w:t xml:space="preserve">, </w:t>
      </w:r>
      <w:r w:rsidR="0084265E">
        <w:rPr>
          <w:sz w:val="26"/>
          <w:szCs w:val="26"/>
          <w:shd w:val="clear" w:color="auto" w:fill="FFFFFF"/>
        </w:rPr>
        <w:t>в сумі 983 000 гривень на капремонт покрівлі, СТЕМ класу та виготовлення ПКД капремонту харчоблоку Ліцей № 1</w:t>
      </w:r>
      <w:r w:rsidRPr="00F87FAF">
        <w:rPr>
          <w:sz w:val="26"/>
          <w:szCs w:val="26"/>
          <w:shd w:val="clear" w:color="auto" w:fill="FFFFFF"/>
        </w:rPr>
        <w:t>;</w:t>
      </w:r>
    </w:p>
    <w:p w:rsidR="0013694F" w:rsidRDefault="00D2571B" w:rsidP="0013694F">
      <w:pPr>
        <w:pStyle w:val="a3"/>
        <w:shd w:val="clear" w:color="auto" w:fill="FFFFFF"/>
        <w:ind w:left="0" w:firstLine="567"/>
        <w:jc w:val="both"/>
        <w:rPr>
          <w:i/>
          <w:sz w:val="26"/>
          <w:szCs w:val="26"/>
          <w:shd w:val="clear" w:color="auto" w:fill="FFFFFF"/>
        </w:rPr>
      </w:pPr>
      <w:r w:rsidRPr="0013694F">
        <w:rPr>
          <w:sz w:val="26"/>
          <w:szCs w:val="26"/>
          <w:shd w:val="clear" w:color="auto" w:fill="FFFFFF"/>
        </w:rPr>
        <w:t xml:space="preserve">0611070 «Надання позашкільної освіти закладами позашкільної освіти, заходи із позашкільної роботи з дітьми»: </w:t>
      </w:r>
      <w:r w:rsidR="0013694F" w:rsidRPr="0013694F">
        <w:rPr>
          <w:b/>
          <w:i/>
          <w:sz w:val="26"/>
          <w:szCs w:val="26"/>
          <w:shd w:val="clear" w:color="auto" w:fill="FFFFFF"/>
        </w:rPr>
        <w:t xml:space="preserve">зменшити </w:t>
      </w:r>
      <w:r w:rsidR="0013694F" w:rsidRPr="0013694F">
        <w:rPr>
          <w:sz w:val="26"/>
          <w:szCs w:val="26"/>
          <w:shd w:val="clear" w:color="auto" w:fill="FFFFFF"/>
        </w:rPr>
        <w:t xml:space="preserve">асигнування загального фонду на суму 100 000 гривень на заробітну плату, </w:t>
      </w:r>
      <w:r w:rsidR="0013694F" w:rsidRPr="0013694F">
        <w:rPr>
          <w:b/>
          <w:i/>
          <w:sz w:val="26"/>
          <w:szCs w:val="26"/>
          <w:shd w:val="clear" w:color="auto" w:fill="FFFFFF"/>
        </w:rPr>
        <w:t>збіль</w:t>
      </w:r>
      <w:r w:rsidR="0013694F" w:rsidRPr="0013694F">
        <w:rPr>
          <w:b/>
          <w:bCs/>
          <w:i/>
          <w:iCs/>
          <w:sz w:val="26"/>
          <w:szCs w:val="26"/>
          <w:shd w:val="clear" w:color="auto" w:fill="FFFFFF"/>
        </w:rPr>
        <w:t xml:space="preserve">шити </w:t>
      </w:r>
      <w:r w:rsidR="0013694F" w:rsidRPr="0013694F">
        <w:rPr>
          <w:sz w:val="26"/>
          <w:szCs w:val="26"/>
          <w:shd w:val="clear" w:color="auto" w:fill="FFFFFF"/>
        </w:rPr>
        <w:t>асигнування загального фонду на відрядження на суму 50 000 гривень, на енергоносії на суму 90 000 гривень</w:t>
      </w:r>
      <w:r w:rsidR="0013694F" w:rsidRPr="0013694F">
        <w:rPr>
          <w:i/>
          <w:sz w:val="26"/>
          <w:szCs w:val="26"/>
          <w:shd w:val="clear" w:color="auto" w:fill="FFFFFF"/>
        </w:rPr>
        <w:t>;</w:t>
      </w:r>
    </w:p>
    <w:p w:rsidR="00D2571B" w:rsidRDefault="00D2571B" w:rsidP="00D2571B">
      <w:pPr>
        <w:tabs>
          <w:tab w:val="left" w:pos="709"/>
        </w:tabs>
        <w:ind w:firstLine="567"/>
        <w:jc w:val="both"/>
        <w:rPr>
          <w:sz w:val="26"/>
          <w:szCs w:val="26"/>
        </w:rPr>
      </w:pPr>
      <w:r w:rsidRPr="0013694F">
        <w:rPr>
          <w:sz w:val="26"/>
          <w:szCs w:val="26"/>
        </w:rPr>
        <w:t>06111</w:t>
      </w:r>
      <w:r w:rsidR="0013694F" w:rsidRPr="0013694F">
        <w:rPr>
          <w:sz w:val="26"/>
          <w:szCs w:val="26"/>
        </w:rPr>
        <w:t>42</w:t>
      </w:r>
      <w:r w:rsidRPr="0013694F">
        <w:rPr>
          <w:sz w:val="26"/>
          <w:szCs w:val="26"/>
        </w:rPr>
        <w:t xml:space="preserve"> «</w:t>
      </w:r>
      <w:r w:rsidR="0013694F" w:rsidRPr="0013694F">
        <w:rPr>
          <w:sz w:val="26"/>
          <w:szCs w:val="26"/>
        </w:rPr>
        <w:t>Інші програми та заходи у сфері освіти</w:t>
      </w:r>
      <w:r w:rsidRPr="0013694F">
        <w:rPr>
          <w:sz w:val="26"/>
          <w:szCs w:val="26"/>
        </w:rPr>
        <w:t>»</w:t>
      </w:r>
      <w:r w:rsidR="0013694F" w:rsidRPr="0013694F">
        <w:rPr>
          <w:sz w:val="26"/>
          <w:szCs w:val="26"/>
        </w:rPr>
        <w:t>:</w:t>
      </w:r>
      <w:r w:rsidRPr="00184B98">
        <w:rPr>
          <w:sz w:val="26"/>
          <w:szCs w:val="26"/>
        </w:rPr>
        <w:t xml:space="preserve"> </w:t>
      </w:r>
      <w:r w:rsidR="0013694F" w:rsidRPr="0013694F">
        <w:rPr>
          <w:b/>
          <w:i/>
          <w:sz w:val="26"/>
          <w:szCs w:val="26"/>
          <w:shd w:val="clear" w:color="auto" w:fill="FFFFFF"/>
        </w:rPr>
        <w:t>збіль</w:t>
      </w:r>
      <w:r w:rsidR="0013694F" w:rsidRPr="0013694F">
        <w:rPr>
          <w:b/>
          <w:bCs/>
          <w:i/>
          <w:iCs/>
          <w:sz w:val="26"/>
          <w:szCs w:val="26"/>
          <w:shd w:val="clear" w:color="auto" w:fill="FFFFFF"/>
        </w:rPr>
        <w:t xml:space="preserve">шити </w:t>
      </w:r>
      <w:r w:rsidR="0013694F" w:rsidRPr="0013694F">
        <w:rPr>
          <w:sz w:val="26"/>
          <w:szCs w:val="26"/>
          <w:shd w:val="clear" w:color="auto" w:fill="FFFFFF"/>
        </w:rPr>
        <w:t xml:space="preserve">асигнування загального фонду на суму </w:t>
      </w:r>
      <w:r w:rsidR="0013694F">
        <w:rPr>
          <w:sz w:val="26"/>
          <w:szCs w:val="26"/>
          <w:shd w:val="clear" w:color="auto" w:fill="FFFFFF"/>
        </w:rPr>
        <w:t>1</w:t>
      </w:r>
      <w:r w:rsidR="0013694F" w:rsidRPr="0013694F">
        <w:rPr>
          <w:sz w:val="26"/>
          <w:szCs w:val="26"/>
          <w:shd w:val="clear" w:color="auto" w:fill="FFFFFF"/>
        </w:rPr>
        <w:t>0 000 гривень</w:t>
      </w:r>
      <w:r w:rsidR="0013694F">
        <w:rPr>
          <w:sz w:val="26"/>
          <w:szCs w:val="26"/>
          <w:shd w:val="clear" w:color="auto" w:fill="FFFFFF"/>
        </w:rPr>
        <w:t xml:space="preserve"> на виплату </w:t>
      </w:r>
      <w:r w:rsidR="0013694F" w:rsidRPr="0013694F">
        <w:rPr>
          <w:sz w:val="26"/>
          <w:szCs w:val="26"/>
          <w:shd w:val="clear" w:color="auto" w:fill="FFFFFF"/>
        </w:rPr>
        <w:t>одноразов</w:t>
      </w:r>
      <w:r w:rsidR="0013694F">
        <w:rPr>
          <w:sz w:val="26"/>
          <w:szCs w:val="26"/>
          <w:shd w:val="clear" w:color="auto" w:fill="FFFFFF"/>
        </w:rPr>
        <w:t>ої</w:t>
      </w:r>
      <w:r w:rsidR="0013694F" w:rsidRPr="0013694F">
        <w:rPr>
          <w:sz w:val="26"/>
          <w:szCs w:val="26"/>
          <w:shd w:val="clear" w:color="auto" w:fill="FFFFFF"/>
        </w:rPr>
        <w:t xml:space="preserve"> грошов</w:t>
      </w:r>
      <w:r w:rsidR="0013694F">
        <w:rPr>
          <w:sz w:val="26"/>
          <w:szCs w:val="26"/>
          <w:shd w:val="clear" w:color="auto" w:fill="FFFFFF"/>
        </w:rPr>
        <w:t>ої</w:t>
      </w:r>
      <w:r w:rsidR="0013694F" w:rsidRPr="0013694F">
        <w:rPr>
          <w:sz w:val="26"/>
          <w:szCs w:val="26"/>
          <w:shd w:val="clear" w:color="auto" w:fill="FFFFFF"/>
        </w:rPr>
        <w:t xml:space="preserve"> винагород</w:t>
      </w:r>
      <w:r w:rsidR="0013694F">
        <w:rPr>
          <w:sz w:val="26"/>
          <w:szCs w:val="26"/>
          <w:shd w:val="clear" w:color="auto" w:fill="FFFFFF"/>
        </w:rPr>
        <w:t>и</w:t>
      </w:r>
      <w:r w:rsidR="0013694F" w:rsidRPr="0013694F">
        <w:rPr>
          <w:sz w:val="26"/>
          <w:szCs w:val="26"/>
          <w:shd w:val="clear" w:color="auto" w:fill="FFFFFF"/>
        </w:rPr>
        <w:t xml:space="preserve"> обдарованим учням закладів загальної середньої освіти</w:t>
      </w:r>
      <w:r w:rsidRPr="00184B98">
        <w:rPr>
          <w:sz w:val="26"/>
          <w:szCs w:val="26"/>
        </w:rPr>
        <w:t>;</w:t>
      </w:r>
    </w:p>
    <w:p w:rsidR="00D2571B" w:rsidRDefault="00D2571B" w:rsidP="00D2571B">
      <w:pPr>
        <w:pStyle w:val="a3"/>
        <w:shd w:val="clear" w:color="auto" w:fill="FFFFFF"/>
        <w:ind w:left="0" w:firstLine="567"/>
        <w:jc w:val="both"/>
        <w:rPr>
          <w:sz w:val="26"/>
          <w:szCs w:val="26"/>
          <w:shd w:val="clear" w:color="auto" w:fill="FFFFFF"/>
        </w:rPr>
      </w:pPr>
      <w:r w:rsidRPr="00AB13E5">
        <w:rPr>
          <w:sz w:val="26"/>
          <w:szCs w:val="26"/>
          <w:shd w:val="clear" w:color="auto" w:fill="FFFFFF"/>
        </w:rPr>
        <w:t>0611</w:t>
      </w:r>
      <w:r w:rsidR="0013694F">
        <w:rPr>
          <w:sz w:val="26"/>
          <w:szCs w:val="26"/>
          <w:shd w:val="clear" w:color="auto" w:fill="FFFFFF"/>
        </w:rPr>
        <w:t>151</w:t>
      </w:r>
      <w:r w:rsidRPr="00AB13E5">
        <w:rPr>
          <w:sz w:val="26"/>
          <w:szCs w:val="26"/>
          <w:shd w:val="clear" w:color="auto" w:fill="FFFFFF"/>
        </w:rPr>
        <w:t xml:space="preserve"> </w:t>
      </w:r>
      <w:r w:rsidRPr="0013694F">
        <w:rPr>
          <w:sz w:val="26"/>
          <w:szCs w:val="26"/>
        </w:rPr>
        <w:t>«</w:t>
      </w:r>
      <w:r w:rsidR="0013694F" w:rsidRPr="0013694F">
        <w:rPr>
          <w:sz w:val="26"/>
          <w:szCs w:val="26"/>
        </w:rPr>
        <w:t>Забезпечення діяльності інклюзивно-ресурсних центрів за рахунок коштів місцевого бюджету</w:t>
      </w:r>
      <w:r w:rsidRPr="0013694F">
        <w:rPr>
          <w:sz w:val="26"/>
          <w:szCs w:val="26"/>
        </w:rPr>
        <w:t>»</w:t>
      </w:r>
      <w:r w:rsidRPr="00F87FAF">
        <w:rPr>
          <w:sz w:val="26"/>
          <w:szCs w:val="26"/>
          <w:shd w:val="clear" w:color="auto" w:fill="FFFFFF"/>
        </w:rPr>
        <w:t xml:space="preserve">: </w:t>
      </w:r>
      <w:r w:rsidR="0013694F" w:rsidRPr="0013694F">
        <w:rPr>
          <w:b/>
          <w:i/>
          <w:sz w:val="26"/>
          <w:szCs w:val="26"/>
          <w:shd w:val="clear" w:color="auto" w:fill="FFFFFF"/>
        </w:rPr>
        <w:t xml:space="preserve">зменшити </w:t>
      </w:r>
      <w:r w:rsidR="0013694F" w:rsidRPr="0013694F">
        <w:rPr>
          <w:sz w:val="26"/>
          <w:szCs w:val="26"/>
          <w:shd w:val="clear" w:color="auto" w:fill="FFFFFF"/>
        </w:rPr>
        <w:t xml:space="preserve">асигнування загального фонду на суму </w:t>
      </w:r>
      <w:r w:rsidR="0013694F">
        <w:rPr>
          <w:sz w:val="26"/>
          <w:szCs w:val="26"/>
          <w:shd w:val="clear" w:color="auto" w:fill="FFFFFF"/>
        </w:rPr>
        <w:t>2400</w:t>
      </w:r>
      <w:r w:rsidR="0013694F" w:rsidRPr="0013694F">
        <w:rPr>
          <w:sz w:val="26"/>
          <w:szCs w:val="26"/>
          <w:shd w:val="clear" w:color="auto" w:fill="FFFFFF"/>
        </w:rPr>
        <w:t>0 гривень на заробітну плату</w:t>
      </w:r>
      <w:r w:rsidR="0013694F">
        <w:rPr>
          <w:sz w:val="26"/>
          <w:szCs w:val="26"/>
          <w:shd w:val="clear" w:color="auto" w:fill="FFFFFF"/>
        </w:rPr>
        <w:t xml:space="preserve"> з нарахуваннями</w:t>
      </w:r>
      <w:r w:rsidRPr="00F87FAF">
        <w:rPr>
          <w:sz w:val="26"/>
          <w:szCs w:val="26"/>
          <w:shd w:val="clear" w:color="auto" w:fill="FFFFFF"/>
        </w:rPr>
        <w:t>;</w:t>
      </w:r>
    </w:p>
    <w:p w:rsidR="0013694F" w:rsidRDefault="0013694F" w:rsidP="0013694F">
      <w:pPr>
        <w:pStyle w:val="a3"/>
        <w:shd w:val="clear" w:color="auto" w:fill="FFFFFF"/>
        <w:ind w:left="0" w:firstLine="567"/>
        <w:jc w:val="both"/>
        <w:rPr>
          <w:sz w:val="26"/>
          <w:szCs w:val="26"/>
          <w:shd w:val="clear" w:color="auto" w:fill="FFFFFF"/>
        </w:rPr>
      </w:pPr>
      <w:r w:rsidRPr="00C50AF3">
        <w:rPr>
          <w:sz w:val="26"/>
          <w:szCs w:val="26"/>
        </w:rPr>
        <w:t>0611160 «</w:t>
      </w:r>
      <w:r w:rsidR="00C50AF3" w:rsidRPr="00C50AF3">
        <w:rPr>
          <w:sz w:val="26"/>
          <w:szCs w:val="26"/>
        </w:rPr>
        <w:t>Забезпечення діяльності центрів професійного розвитку педагогічних працівників</w:t>
      </w:r>
      <w:r w:rsidRPr="00C50AF3">
        <w:rPr>
          <w:sz w:val="26"/>
          <w:szCs w:val="26"/>
        </w:rPr>
        <w:t>»</w:t>
      </w:r>
      <w:r w:rsidRPr="00F87FAF">
        <w:rPr>
          <w:sz w:val="26"/>
          <w:szCs w:val="26"/>
          <w:shd w:val="clear" w:color="auto" w:fill="FFFFFF"/>
        </w:rPr>
        <w:t xml:space="preserve">: </w:t>
      </w:r>
      <w:r w:rsidRPr="0013694F">
        <w:rPr>
          <w:b/>
          <w:i/>
          <w:sz w:val="26"/>
          <w:szCs w:val="26"/>
          <w:shd w:val="clear" w:color="auto" w:fill="FFFFFF"/>
        </w:rPr>
        <w:t xml:space="preserve">зменшити </w:t>
      </w:r>
      <w:r w:rsidRPr="0013694F">
        <w:rPr>
          <w:sz w:val="26"/>
          <w:szCs w:val="26"/>
          <w:shd w:val="clear" w:color="auto" w:fill="FFFFFF"/>
        </w:rPr>
        <w:t xml:space="preserve">асигнування загального фонду на суму </w:t>
      </w:r>
      <w:r>
        <w:rPr>
          <w:sz w:val="26"/>
          <w:szCs w:val="26"/>
          <w:shd w:val="clear" w:color="auto" w:fill="FFFFFF"/>
        </w:rPr>
        <w:t>400</w:t>
      </w:r>
      <w:r w:rsidRPr="0013694F">
        <w:rPr>
          <w:sz w:val="26"/>
          <w:szCs w:val="26"/>
          <w:shd w:val="clear" w:color="auto" w:fill="FFFFFF"/>
        </w:rPr>
        <w:t>0 гривень на заробітну плату</w:t>
      </w:r>
      <w:r>
        <w:rPr>
          <w:sz w:val="26"/>
          <w:szCs w:val="26"/>
          <w:shd w:val="clear" w:color="auto" w:fill="FFFFFF"/>
        </w:rPr>
        <w:t xml:space="preserve"> з нарахуваннями</w:t>
      </w:r>
      <w:r w:rsidRPr="00F87FAF">
        <w:rPr>
          <w:sz w:val="26"/>
          <w:szCs w:val="26"/>
          <w:shd w:val="clear" w:color="auto" w:fill="FFFFFF"/>
        </w:rPr>
        <w:t>;</w:t>
      </w:r>
    </w:p>
    <w:p w:rsidR="00C50AF3" w:rsidRDefault="00C50AF3" w:rsidP="00C50AF3">
      <w:pPr>
        <w:pStyle w:val="a3"/>
        <w:shd w:val="clear" w:color="auto" w:fill="FFFFFF"/>
        <w:ind w:left="0" w:firstLine="567"/>
        <w:jc w:val="both"/>
        <w:rPr>
          <w:sz w:val="26"/>
          <w:szCs w:val="26"/>
          <w:shd w:val="clear" w:color="auto" w:fill="FFFFFF"/>
        </w:rPr>
      </w:pPr>
      <w:r w:rsidRPr="00C50AF3">
        <w:rPr>
          <w:sz w:val="26"/>
          <w:szCs w:val="26"/>
        </w:rPr>
        <w:t>0611</w:t>
      </w:r>
      <w:r>
        <w:rPr>
          <w:sz w:val="26"/>
          <w:szCs w:val="26"/>
        </w:rPr>
        <w:t>275</w:t>
      </w:r>
      <w:r w:rsidRPr="00C50AF3">
        <w:rPr>
          <w:sz w:val="26"/>
          <w:szCs w:val="26"/>
        </w:rPr>
        <w:t xml:space="preserve"> «Співфінансування заходів, що реалізуються за рахунок освітньої субвенції з державного бюджету місцевим бюджетам (за спеціальним фондом державного бюджету), на створення сучасного освітнього простору»</w:t>
      </w:r>
      <w:r w:rsidRPr="00F87FAF">
        <w:rPr>
          <w:sz w:val="26"/>
          <w:szCs w:val="26"/>
          <w:shd w:val="clear" w:color="auto" w:fill="FFFFFF"/>
        </w:rPr>
        <w:t xml:space="preserve">: </w:t>
      </w:r>
      <w:r w:rsidRPr="00D2571B">
        <w:rPr>
          <w:b/>
          <w:bCs/>
          <w:i/>
          <w:iCs/>
          <w:sz w:val="26"/>
          <w:szCs w:val="26"/>
        </w:rPr>
        <w:t>збільшити</w:t>
      </w:r>
      <w:r w:rsidRPr="00F15BAA">
        <w:rPr>
          <w:sz w:val="26"/>
          <w:szCs w:val="26"/>
        </w:rPr>
        <w:t xml:space="preserve"> асигнування спеціального фонду </w:t>
      </w:r>
      <w:r w:rsidRPr="00F15BAA">
        <w:rPr>
          <w:sz w:val="26"/>
          <w:szCs w:val="26"/>
          <w:shd w:val="clear" w:color="auto" w:fill="FFFFFF"/>
        </w:rPr>
        <w:t xml:space="preserve">(збільшення передачі коштів із загального до спеціального фонду (бюджету розвитку)) в сумі </w:t>
      </w:r>
      <w:r>
        <w:rPr>
          <w:sz w:val="26"/>
          <w:szCs w:val="26"/>
          <w:shd w:val="clear" w:color="auto" w:fill="FFFFFF"/>
        </w:rPr>
        <w:t>200 000</w:t>
      </w:r>
      <w:r w:rsidRPr="00F15BAA">
        <w:rPr>
          <w:sz w:val="26"/>
          <w:szCs w:val="26"/>
          <w:shd w:val="clear" w:color="auto" w:fill="FFFFFF"/>
        </w:rPr>
        <w:t xml:space="preserve"> гривень</w:t>
      </w:r>
      <w:r w:rsidRPr="00F87FAF">
        <w:rPr>
          <w:sz w:val="26"/>
          <w:szCs w:val="26"/>
          <w:shd w:val="clear" w:color="auto" w:fill="FFFFFF"/>
        </w:rPr>
        <w:t>;</w:t>
      </w:r>
    </w:p>
    <w:p w:rsidR="0003420A" w:rsidRDefault="0003420A" w:rsidP="0003420A">
      <w:pPr>
        <w:pStyle w:val="a3"/>
        <w:shd w:val="clear" w:color="auto" w:fill="FFFFFF"/>
        <w:ind w:left="0" w:firstLine="567"/>
        <w:jc w:val="both"/>
        <w:rPr>
          <w:sz w:val="26"/>
          <w:szCs w:val="26"/>
          <w:shd w:val="clear" w:color="auto" w:fill="FFFFFF"/>
        </w:rPr>
      </w:pPr>
      <w:r w:rsidRPr="0003420A">
        <w:rPr>
          <w:sz w:val="26"/>
          <w:szCs w:val="26"/>
        </w:rPr>
        <w:t>0611300 «Будівництво освітніх установ та закладів»:</w:t>
      </w:r>
      <w:r w:rsidRPr="00F87FAF">
        <w:rPr>
          <w:sz w:val="26"/>
          <w:szCs w:val="26"/>
          <w:shd w:val="clear" w:color="auto" w:fill="FFFFFF"/>
        </w:rPr>
        <w:t xml:space="preserve"> </w:t>
      </w:r>
      <w:r w:rsidRPr="00D2571B">
        <w:rPr>
          <w:b/>
          <w:bCs/>
          <w:i/>
          <w:iCs/>
          <w:sz w:val="26"/>
          <w:szCs w:val="26"/>
        </w:rPr>
        <w:t>збільшити</w:t>
      </w:r>
      <w:r w:rsidRPr="00F15BAA">
        <w:rPr>
          <w:sz w:val="26"/>
          <w:szCs w:val="26"/>
        </w:rPr>
        <w:t xml:space="preserve"> асигнування спеціального фонду </w:t>
      </w:r>
      <w:r w:rsidRPr="00F15BAA">
        <w:rPr>
          <w:sz w:val="26"/>
          <w:szCs w:val="26"/>
          <w:shd w:val="clear" w:color="auto" w:fill="FFFFFF"/>
        </w:rPr>
        <w:t xml:space="preserve">(збільшення передачі коштів із загального до спеціального фонду (бюджету розвитку)) в сумі </w:t>
      </w:r>
      <w:r>
        <w:rPr>
          <w:sz w:val="26"/>
          <w:szCs w:val="26"/>
          <w:shd w:val="clear" w:color="auto" w:fill="FFFFFF"/>
        </w:rPr>
        <w:t>500 000</w:t>
      </w:r>
      <w:r w:rsidRPr="00F15BAA">
        <w:rPr>
          <w:sz w:val="26"/>
          <w:szCs w:val="26"/>
          <w:shd w:val="clear" w:color="auto" w:fill="FFFFFF"/>
        </w:rPr>
        <w:t xml:space="preserve"> гривень</w:t>
      </w:r>
      <w:r>
        <w:rPr>
          <w:sz w:val="26"/>
          <w:szCs w:val="26"/>
          <w:shd w:val="clear" w:color="auto" w:fill="FFFFFF"/>
        </w:rPr>
        <w:t xml:space="preserve"> на виготовлення </w:t>
      </w:r>
      <w:r w:rsidRPr="0003420A">
        <w:rPr>
          <w:sz w:val="26"/>
          <w:szCs w:val="26"/>
          <w:shd w:val="clear" w:color="auto" w:fill="FFFFFF"/>
        </w:rPr>
        <w:t>ПКД на "Нове будівництво споруди подвійного значення (з захисними властивостями протирадіаційного укриття) - Ліцей №2</w:t>
      </w:r>
      <w:r w:rsidRPr="00F87FAF">
        <w:rPr>
          <w:sz w:val="26"/>
          <w:szCs w:val="26"/>
          <w:shd w:val="clear" w:color="auto" w:fill="FFFFFF"/>
        </w:rPr>
        <w:t>;</w:t>
      </w:r>
    </w:p>
    <w:p w:rsidR="0003420A" w:rsidRDefault="0003420A" w:rsidP="0003420A">
      <w:pPr>
        <w:tabs>
          <w:tab w:val="left" w:pos="709"/>
        </w:tabs>
        <w:ind w:firstLine="567"/>
        <w:jc w:val="both"/>
        <w:rPr>
          <w:sz w:val="26"/>
          <w:szCs w:val="26"/>
        </w:rPr>
      </w:pPr>
      <w:r w:rsidRPr="0003420A">
        <w:rPr>
          <w:sz w:val="26"/>
          <w:szCs w:val="26"/>
        </w:rPr>
        <w:t xml:space="preserve">0613140 «Оздоровлення та відпочинок дітей (крім заходів з оздоровлення дітей, що здійснюються за рахунок коштів на оздоровлення громадян, які постраждали внаслідок Чорнобильської катастрофи)»: </w:t>
      </w:r>
      <w:r w:rsidRPr="0013694F">
        <w:rPr>
          <w:b/>
          <w:i/>
          <w:sz w:val="26"/>
          <w:szCs w:val="26"/>
          <w:shd w:val="clear" w:color="auto" w:fill="FFFFFF"/>
        </w:rPr>
        <w:t>збіль</w:t>
      </w:r>
      <w:r w:rsidRPr="0013694F">
        <w:rPr>
          <w:b/>
          <w:bCs/>
          <w:i/>
          <w:iCs/>
          <w:sz w:val="26"/>
          <w:szCs w:val="26"/>
          <w:shd w:val="clear" w:color="auto" w:fill="FFFFFF"/>
        </w:rPr>
        <w:t xml:space="preserve">шити </w:t>
      </w:r>
      <w:r w:rsidRPr="0013694F">
        <w:rPr>
          <w:sz w:val="26"/>
          <w:szCs w:val="26"/>
          <w:shd w:val="clear" w:color="auto" w:fill="FFFFFF"/>
        </w:rPr>
        <w:t xml:space="preserve">асигнування загального фонду на суму </w:t>
      </w:r>
      <w:r>
        <w:rPr>
          <w:sz w:val="26"/>
          <w:szCs w:val="26"/>
          <w:shd w:val="clear" w:color="auto" w:fill="FFFFFF"/>
        </w:rPr>
        <w:t>126</w:t>
      </w:r>
      <w:r w:rsidRPr="0013694F">
        <w:rPr>
          <w:sz w:val="26"/>
          <w:szCs w:val="26"/>
          <w:shd w:val="clear" w:color="auto" w:fill="FFFFFF"/>
        </w:rPr>
        <w:t xml:space="preserve"> 000 гривень</w:t>
      </w:r>
      <w:r>
        <w:rPr>
          <w:sz w:val="26"/>
          <w:szCs w:val="26"/>
          <w:shd w:val="clear" w:color="auto" w:fill="FFFFFF"/>
        </w:rPr>
        <w:t xml:space="preserve"> на харчування</w:t>
      </w:r>
      <w:r w:rsidRPr="00184B98">
        <w:rPr>
          <w:sz w:val="26"/>
          <w:szCs w:val="26"/>
        </w:rPr>
        <w:t>;</w:t>
      </w:r>
    </w:p>
    <w:p w:rsidR="0003420A" w:rsidRDefault="0003420A" w:rsidP="0003420A">
      <w:pPr>
        <w:pStyle w:val="a3"/>
        <w:shd w:val="clear" w:color="auto" w:fill="FFFFFF"/>
        <w:ind w:left="0" w:firstLine="567"/>
        <w:jc w:val="both"/>
        <w:rPr>
          <w:sz w:val="26"/>
          <w:szCs w:val="26"/>
          <w:shd w:val="clear" w:color="auto" w:fill="FFFFFF"/>
        </w:rPr>
      </w:pPr>
    </w:p>
    <w:p w:rsidR="003F0751" w:rsidRPr="00AB13E5" w:rsidRDefault="003F0751" w:rsidP="003F0751">
      <w:pPr>
        <w:tabs>
          <w:tab w:val="left" w:pos="709"/>
        </w:tabs>
        <w:ind w:firstLine="567"/>
        <w:jc w:val="both"/>
        <w:rPr>
          <w:i/>
          <w:sz w:val="26"/>
          <w:szCs w:val="26"/>
        </w:rPr>
      </w:pPr>
      <w:r w:rsidRPr="00AB13E5">
        <w:rPr>
          <w:i/>
          <w:sz w:val="26"/>
          <w:szCs w:val="26"/>
        </w:rPr>
        <w:t xml:space="preserve">- по головному розпоряднику коштів бюджету </w:t>
      </w:r>
      <w:r w:rsidRPr="00AB13E5">
        <w:rPr>
          <w:b/>
          <w:i/>
          <w:sz w:val="26"/>
          <w:szCs w:val="26"/>
        </w:rPr>
        <w:t>відділу соціального захисту населення</w:t>
      </w:r>
      <w:r w:rsidRPr="00AB13E5">
        <w:rPr>
          <w:i/>
          <w:sz w:val="26"/>
          <w:szCs w:val="26"/>
        </w:rPr>
        <w:t xml:space="preserve"> </w:t>
      </w:r>
      <w:r w:rsidRPr="00AB13E5">
        <w:rPr>
          <w:b/>
          <w:i/>
          <w:sz w:val="26"/>
          <w:szCs w:val="26"/>
        </w:rPr>
        <w:t xml:space="preserve">Тростянецької міської ради </w:t>
      </w:r>
      <w:r w:rsidRPr="00AB13E5">
        <w:rPr>
          <w:i/>
          <w:sz w:val="26"/>
          <w:szCs w:val="26"/>
        </w:rPr>
        <w:t>за кодом програмної класифікації видатків та кредитування місцевих бюджетів:</w:t>
      </w:r>
    </w:p>
    <w:p w:rsidR="003F0751" w:rsidRDefault="003F0751" w:rsidP="003F0751">
      <w:pPr>
        <w:pStyle w:val="a3"/>
        <w:shd w:val="clear" w:color="auto" w:fill="FFFFFF"/>
        <w:tabs>
          <w:tab w:val="left" w:pos="1134"/>
        </w:tabs>
        <w:ind w:left="0" w:firstLine="567"/>
        <w:jc w:val="both"/>
        <w:rPr>
          <w:sz w:val="26"/>
          <w:szCs w:val="26"/>
          <w:shd w:val="clear" w:color="auto" w:fill="FFFFFF"/>
        </w:rPr>
      </w:pPr>
      <w:r w:rsidRPr="003F0751">
        <w:rPr>
          <w:sz w:val="26"/>
          <w:szCs w:val="26"/>
        </w:rPr>
        <w:t>0810160 «Керівництво і управління у відповідній сфері у містах (місті Києві), селищах, селах, територіальних громадах»:</w:t>
      </w:r>
      <w:r>
        <w:rPr>
          <w:sz w:val="26"/>
          <w:szCs w:val="26"/>
          <w:shd w:val="clear" w:color="auto" w:fill="FFFFFF"/>
        </w:rPr>
        <w:t xml:space="preserve"> </w:t>
      </w:r>
      <w:r w:rsidRPr="002D2EBE">
        <w:rPr>
          <w:b/>
          <w:i/>
          <w:sz w:val="26"/>
          <w:szCs w:val="26"/>
          <w:shd w:val="clear" w:color="auto" w:fill="FFFFFF"/>
        </w:rPr>
        <w:t>збільшити</w:t>
      </w:r>
      <w:r w:rsidRPr="002D2EBE">
        <w:rPr>
          <w:sz w:val="26"/>
          <w:szCs w:val="26"/>
          <w:shd w:val="clear" w:color="auto" w:fill="FFFFFF"/>
        </w:rPr>
        <w:t xml:space="preserve"> </w:t>
      </w:r>
      <w:r w:rsidRPr="002D2EBE">
        <w:rPr>
          <w:sz w:val="26"/>
          <w:szCs w:val="26"/>
        </w:rPr>
        <w:t xml:space="preserve">асигнування загального фонду на </w:t>
      </w:r>
      <w:r w:rsidRPr="002D2EBE">
        <w:rPr>
          <w:sz w:val="26"/>
          <w:szCs w:val="26"/>
          <w:shd w:val="clear" w:color="auto" w:fill="FFFFFF"/>
        </w:rPr>
        <w:t>оплату теплопостачання</w:t>
      </w:r>
      <w:r w:rsidRPr="002D2EBE">
        <w:rPr>
          <w:b/>
          <w:i/>
          <w:sz w:val="26"/>
          <w:szCs w:val="26"/>
          <w:shd w:val="clear" w:color="auto" w:fill="FFFFFF"/>
        </w:rPr>
        <w:t xml:space="preserve"> </w:t>
      </w:r>
      <w:r w:rsidRPr="002D2EBE">
        <w:rPr>
          <w:sz w:val="26"/>
          <w:szCs w:val="26"/>
          <w:shd w:val="clear" w:color="auto" w:fill="FFFFFF"/>
        </w:rPr>
        <w:t xml:space="preserve">на суму </w:t>
      </w:r>
      <w:r>
        <w:rPr>
          <w:sz w:val="26"/>
          <w:szCs w:val="26"/>
          <w:shd w:val="clear" w:color="auto" w:fill="FFFFFF"/>
        </w:rPr>
        <w:t>10</w:t>
      </w:r>
      <w:r w:rsidRPr="002D2EBE">
        <w:rPr>
          <w:sz w:val="26"/>
          <w:szCs w:val="26"/>
          <w:shd w:val="clear" w:color="auto" w:fill="FFFFFF"/>
        </w:rPr>
        <w:t xml:space="preserve"> 000 гривень</w:t>
      </w:r>
      <w:r>
        <w:rPr>
          <w:sz w:val="26"/>
          <w:szCs w:val="26"/>
          <w:shd w:val="clear" w:color="auto" w:fill="FFFFFF"/>
        </w:rPr>
        <w:t>;</w:t>
      </w:r>
    </w:p>
    <w:p w:rsidR="00C057CE" w:rsidRPr="002D2EBE" w:rsidRDefault="003F0751" w:rsidP="00C057CE">
      <w:pPr>
        <w:pStyle w:val="a3"/>
        <w:shd w:val="clear" w:color="auto" w:fill="FFFFFF"/>
        <w:tabs>
          <w:tab w:val="left" w:pos="1134"/>
        </w:tabs>
        <w:ind w:left="0" w:firstLine="567"/>
        <w:jc w:val="both"/>
        <w:rPr>
          <w:sz w:val="26"/>
          <w:szCs w:val="26"/>
          <w:shd w:val="clear" w:color="auto" w:fill="FFFFFF"/>
        </w:rPr>
      </w:pPr>
      <w:r w:rsidRPr="00C057CE">
        <w:rPr>
          <w:sz w:val="26"/>
          <w:szCs w:val="26"/>
        </w:rPr>
        <w:lastRenderedPageBreak/>
        <w:t>0813033 «</w:t>
      </w:r>
      <w:r w:rsidR="00C057CE" w:rsidRPr="00C057CE">
        <w:rPr>
          <w:sz w:val="26"/>
          <w:szCs w:val="26"/>
        </w:rPr>
        <w:t>Компенсаційні виплати на пільговий проїзд автомобільним транспортом окремим категоріям громадян</w:t>
      </w:r>
      <w:r w:rsidRPr="00C057CE">
        <w:rPr>
          <w:sz w:val="26"/>
          <w:szCs w:val="26"/>
        </w:rPr>
        <w:t>»</w:t>
      </w:r>
      <w:r w:rsidR="00C057CE" w:rsidRPr="00C057CE">
        <w:rPr>
          <w:sz w:val="26"/>
          <w:szCs w:val="26"/>
        </w:rPr>
        <w:t>:</w:t>
      </w:r>
      <w:r w:rsidR="00C057CE">
        <w:rPr>
          <w:sz w:val="26"/>
          <w:szCs w:val="26"/>
          <w:shd w:val="clear" w:color="auto" w:fill="FFFFFF"/>
        </w:rPr>
        <w:t xml:space="preserve"> </w:t>
      </w:r>
      <w:r w:rsidR="00C057CE" w:rsidRPr="002D2EBE">
        <w:rPr>
          <w:b/>
          <w:i/>
          <w:sz w:val="26"/>
          <w:szCs w:val="26"/>
          <w:shd w:val="clear" w:color="auto" w:fill="FFFFFF"/>
        </w:rPr>
        <w:t>збільшити</w:t>
      </w:r>
      <w:r w:rsidR="00C057CE" w:rsidRPr="002D2EBE">
        <w:rPr>
          <w:sz w:val="26"/>
          <w:szCs w:val="26"/>
          <w:shd w:val="clear" w:color="auto" w:fill="FFFFFF"/>
        </w:rPr>
        <w:t xml:space="preserve"> </w:t>
      </w:r>
      <w:r w:rsidR="00C057CE" w:rsidRPr="002D2EBE">
        <w:rPr>
          <w:sz w:val="26"/>
          <w:szCs w:val="26"/>
        </w:rPr>
        <w:t xml:space="preserve">асигнування загального фонду </w:t>
      </w:r>
      <w:r w:rsidR="00C057CE" w:rsidRPr="002D2EBE">
        <w:rPr>
          <w:sz w:val="26"/>
          <w:szCs w:val="26"/>
          <w:shd w:val="clear" w:color="auto" w:fill="FFFFFF"/>
        </w:rPr>
        <w:t xml:space="preserve">на суму </w:t>
      </w:r>
      <w:r w:rsidR="00C057CE">
        <w:rPr>
          <w:sz w:val="26"/>
          <w:szCs w:val="26"/>
          <w:shd w:val="clear" w:color="auto" w:fill="FFFFFF"/>
        </w:rPr>
        <w:t>1 000</w:t>
      </w:r>
      <w:r w:rsidR="00C057CE" w:rsidRPr="002D2EBE">
        <w:rPr>
          <w:sz w:val="26"/>
          <w:szCs w:val="26"/>
          <w:shd w:val="clear" w:color="auto" w:fill="FFFFFF"/>
        </w:rPr>
        <w:t xml:space="preserve"> 000 гривень</w:t>
      </w:r>
      <w:r w:rsidR="00C057CE">
        <w:rPr>
          <w:sz w:val="26"/>
          <w:szCs w:val="26"/>
          <w:shd w:val="clear" w:color="auto" w:fill="FFFFFF"/>
        </w:rPr>
        <w:t>;</w:t>
      </w:r>
    </w:p>
    <w:p w:rsidR="00C057CE" w:rsidRPr="002D2EBE" w:rsidRDefault="00C057CE" w:rsidP="00C057CE">
      <w:pPr>
        <w:pStyle w:val="a3"/>
        <w:shd w:val="clear" w:color="auto" w:fill="FFFFFF"/>
        <w:tabs>
          <w:tab w:val="left" w:pos="1134"/>
        </w:tabs>
        <w:ind w:left="0" w:firstLine="567"/>
        <w:jc w:val="both"/>
        <w:rPr>
          <w:sz w:val="26"/>
          <w:szCs w:val="26"/>
          <w:shd w:val="clear" w:color="auto" w:fill="FFFFFF"/>
        </w:rPr>
      </w:pPr>
      <w:r w:rsidRPr="00C057CE">
        <w:rPr>
          <w:sz w:val="26"/>
          <w:szCs w:val="26"/>
        </w:rPr>
        <w:t>0813090 «Видатки на поховання учасників бойових дій та осіб з інвалідністю внаслідок війни»:</w:t>
      </w:r>
      <w:r>
        <w:rPr>
          <w:sz w:val="26"/>
          <w:szCs w:val="26"/>
          <w:shd w:val="clear" w:color="auto" w:fill="FFFFFF"/>
        </w:rPr>
        <w:t xml:space="preserve"> </w:t>
      </w:r>
      <w:r w:rsidRPr="002D2EBE">
        <w:rPr>
          <w:b/>
          <w:i/>
          <w:sz w:val="26"/>
          <w:szCs w:val="26"/>
          <w:shd w:val="clear" w:color="auto" w:fill="FFFFFF"/>
        </w:rPr>
        <w:t>збільшити</w:t>
      </w:r>
      <w:r w:rsidRPr="002D2EBE">
        <w:rPr>
          <w:sz w:val="26"/>
          <w:szCs w:val="26"/>
          <w:shd w:val="clear" w:color="auto" w:fill="FFFFFF"/>
        </w:rPr>
        <w:t xml:space="preserve"> </w:t>
      </w:r>
      <w:r w:rsidRPr="002D2EBE">
        <w:rPr>
          <w:sz w:val="26"/>
          <w:szCs w:val="26"/>
        </w:rPr>
        <w:t xml:space="preserve">асигнування загального фонду </w:t>
      </w:r>
      <w:r w:rsidRPr="002D2EBE">
        <w:rPr>
          <w:sz w:val="26"/>
          <w:szCs w:val="26"/>
          <w:shd w:val="clear" w:color="auto" w:fill="FFFFFF"/>
        </w:rPr>
        <w:t xml:space="preserve">на суму </w:t>
      </w:r>
      <w:r>
        <w:rPr>
          <w:sz w:val="26"/>
          <w:szCs w:val="26"/>
          <w:shd w:val="clear" w:color="auto" w:fill="FFFFFF"/>
        </w:rPr>
        <w:t>130</w:t>
      </w:r>
      <w:r w:rsidRPr="002D2EBE">
        <w:rPr>
          <w:sz w:val="26"/>
          <w:szCs w:val="26"/>
          <w:shd w:val="clear" w:color="auto" w:fill="FFFFFF"/>
        </w:rPr>
        <w:t xml:space="preserve"> 000 гривень</w:t>
      </w:r>
      <w:r>
        <w:rPr>
          <w:sz w:val="26"/>
          <w:szCs w:val="26"/>
          <w:shd w:val="clear" w:color="auto" w:fill="FFFFFF"/>
        </w:rPr>
        <w:t>, в т.ч. на оплату послуг 30 000 гривень, на надання допомоги 100 000 гривень;</w:t>
      </w:r>
    </w:p>
    <w:p w:rsidR="003F0751" w:rsidRPr="00882BCA" w:rsidRDefault="003F0751" w:rsidP="003F0751">
      <w:pPr>
        <w:pStyle w:val="a3"/>
        <w:shd w:val="clear" w:color="auto" w:fill="FFFFFF"/>
        <w:ind w:left="0" w:firstLine="567"/>
        <w:jc w:val="both"/>
        <w:rPr>
          <w:sz w:val="26"/>
          <w:szCs w:val="26"/>
          <w:shd w:val="clear" w:color="auto" w:fill="FFFFFF"/>
        </w:rPr>
      </w:pPr>
      <w:r w:rsidRPr="00AB13E5">
        <w:rPr>
          <w:sz w:val="26"/>
          <w:szCs w:val="26"/>
          <w:shd w:val="clear" w:color="auto" w:fill="FFFFFF"/>
        </w:rPr>
        <w:t>08131</w:t>
      </w:r>
      <w:r>
        <w:rPr>
          <w:sz w:val="26"/>
          <w:szCs w:val="26"/>
          <w:shd w:val="clear" w:color="auto" w:fill="FFFFFF"/>
        </w:rPr>
        <w:t>21</w:t>
      </w:r>
      <w:r w:rsidRPr="00AB13E5">
        <w:rPr>
          <w:sz w:val="26"/>
          <w:szCs w:val="26"/>
          <w:shd w:val="clear" w:color="auto" w:fill="FFFFFF"/>
        </w:rPr>
        <w:t xml:space="preserve"> «</w:t>
      </w:r>
      <w:r w:rsidRPr="009F13D0">
        <w:rPr>
          <w:iCs/>
          <w:sz w:val="26"/>
          <w:szCs w:val="26"/>
          <w:shd w:val="clear" w:color="auto" w:fill="FFFFFF"/>
        </w:rPr>
        <w:t xml:space="preserve">Здійснення соціальної роботи та надання соціальних послуг центрами соціальних служб та центрами надання соціальних послуг особам / сім"ям, які належать до вразливих груп населення та / або перебувають у складних </w:t>
      </w:r>
      <w:r w:rsidRPr="00882BCA">
        <w:rPr>
          <w:iCs/>
          <w:sz w:val="26"/>
          <w:szCs w:val="26"/>
          <w:shd w:val="clear" w:color="auto" w:fill="FFFFFF"/>
        </w:rPr>
        <w:t>життєвих обставинах</w:t>
      </w:r>
      <w:r w:rsidRPr="00882BCA">
        <w:rPr>
          <w:sz w:val="26"/>
          <w:szCs w:val="26"/>
          <w:shd w:val="clear" w:color="auto" w:fill="FFFFFF"/>
        </w:rPr>
        <w:t xml:space="preserve">» (КЗ «Центр надання соціальних послуг»): </w:t>
      </w:r>
      <w:r w:rsidR="00C057CE" w:rsidRPr="0013694F">
        <w:rPr>
          <w:b/>
          <w:i/>
          <w:sz w:val="26"/>
          <w:szCs w:val="26"/>
          <w:shd w:val="clear" w:color="auto" w:fill="FFFFFF"/>
        </w:rPr>
        <w:t xml:space="preserve">зменшити </w:t>
      </w:r>
      <w:r w:rsidR="00C057CE" w:rsidRPr="0013694F">
        <w:rPr>
          <w:sz w:val="26"/>
          <w:szCs w:val="26"/>
          <w:shd w:val="clear" w:color="auto" w:fill="FFFFFF"/>
        </w:rPr>
        <w:t xml:space="preserve">асигнування загального фонду на суму </w:t>
      </w:r>
      <w:r w:rsidR="00C057CE">
        <w:rPr>
          <w:sz w:val="26"/>
          <w:szCs w:val="26"/>
          <w:shd w:val="clear" w:color="auto" w:fill="FFFFFF"/>
        </w:rPr>
        <w:t>20 00</w:t>
      </w:r>
      <w:r w:rsidR="00C057CE" w:rsidRPr="0013694F">
        <w:rPr>
          <w:sz w:val="26"/>
          <w:szCs w:val="26"/>
          <w:shd w:val="clear" w:color="auto" w:fill="FFFFFF"/>
        </w:rPr>
        <w:t xml:space="preserve">0 гривень на </w:t>
      </w:r>
      <w:r w:rsidR="00C057CE">
        <w:rPr>
          <w:sz w:val="26"/>
          <w:szCs w:val="26"/>
          <w:shd w:val="clear" w:color="auto" w:fill="FFFFFF"/>
        </w:rPr>
        <w:t>оплату послуг,</w:t>
      </w:r>
      <w:r w:rsidR="00C057CE" w:rsidRPr="00882BCA">
        <w:rPr>
          <w:b/>
          <w:i/>
          <w:sz w:val="26"/>
          <w:szCs w:val="26"/>
          <w:shd w:val="clear" w:color="auto" w:fill="FFFFFF"/>
        </w:rPr>
        <w:t xml:space="preserve"> </w:t>
      </w:r>
      <w:r w:rsidRPr="00882BCA">
        <w:rPr>
          <w:b/>
          <w:i/>
          <w:sz w:val="26"/>
          <w:szCs w:val="26"/>
          <w:shd w:val="clear" w:color="auto" w:fill="FFFFFF"/>
        </w:rPr>
        <w:t>збільшити</w:t>
      </w:r>
      <w:r w:rsidRPr="00882BCA">
        <w:rPr>
          <w:sz w:val="26"/>
          <w:szCs w:val="26"/>
          <w:shd w:val="clear" w:color="auto" w:fill="FFFFFF"/>
        </w:rPr>
        <w:t xml:space="preserve"> асигнування загального фонду на </w:t>
      </w:r>
      <w:r w:rsidR="00C057CE">
        <w:rPr>
          <w:sz w:val="26"/>
          <w:szCs w:val="26"/>
          <w:shd w:val="clear" w:color="auto" w:fill="FFFFFF"/>
        </w:rPr>
        <w:t>оплату енергоносіїв</w:t>
      </w:r>
      <w:r w:rsidRPr="00882BCA">
        <w:rPr>
          <w:sz w:val="26"/>
          <w:szCs w:val="26"/>
          <w:shd w:val="clear" w:color="auto" w:fill="FFFFFF"/>
        </w:rPr>
        <w:t xml:space="preserve"> </w:t>
      </w:r>
      <w:r w:rsidR="00C057CE">
        <w:rPr>
          <w:sz w:val="26"/>
          <w:szCs w:val="26"/>
          <w:shd w:val="clear" w:color="auto" w:fill="FFFFFF"/>
        </w:rPr>
        <w:t>20</w:t>
      </w:r>
      <w:r w:rsidRPr="00882BCA">
        <w:rPr>
          <w:sz w:val="26"/>
          <w:szCs w:val="26"/>
          <w:shd w:val="clear" w:color="auto" w:fill="FFFFFF"/>
        </w:rPr>
        <w:t> 000 гривень</w:t>
      </w:r>
      <w:r w:rsidR="00C057CE">
        <w:rPr>
          <w:sz w:val="26"/>
          <w:szCs w:val="26"/>
          <w:shd w:val="clear" w:color="auto" w:fill="FFFFFF"/>
        </w:rPr>
        <w:t>;</w:t>
      </w:r>
    </w:p>
    <w:p w:rsidR="0013694F" w:rsidRPr="00C057CE" w:rsidRDefault="00C057CE" w:rsidP="00D2571B">
      <w:pPr>
        <w:pStyle w:val="a3"/>
        <w:shd w:val="clear" w:color="auto" w:fill="FFFFFF"/>
        <w:ind w:left="0" w:firstLine="567"/>
        <w:jc w:val="both"/>
        <w:rPr>
          <w:bCs/>
          <w:sz w:val="26"/>
          <w:szCs w:val="26"/>
          <w:shd w:val="clear" w:color="auto" w:fill="FFFFFF"/>
        </w:rPr>
      </w:pPr>
      <w:r w:rsidRPr="00C057CE">
        <w:rPr>
          <w:sz w:val="26"/>
          <w:szCs w:val="26"/>
        </w:rPr>
        <w:t>0813242 «Інші заходи у сфері соціального захисту і соціального забезпечення»:</w:t>
      </w:r>
      <w:r>
        <w:rPr>
          <w:sz w:val="26"/>
          <w:szCs w:val="26"/>
          <w:shd w:val="clear" w:color="auto" w:fill="FFFFFF"/>
        </w:rPr>
        <w:t xml:space="preserve"> </w:t>
      </w:r>
      <w:r w:rsidRPr="00882BCA">
        <w:rPr>
          <w:b/>
          <w:i/>
          <w:sz w:val="26"/>
          <w:szCs w:val="26"/>
          <w:shd w:val="clear" w:color="auto" w:fill="FFFFFF"/>
        </w:rPr>
        <w:t>збільшити</w:t>
      </w:r>
      <w:r w:rsidRPr="00882BCA">
        <w:rPr>
          <w:sz w:val="26"/>
          <w:szCs w:val="26"/>
          <w:shd w:val="clear" w:color="auto" w:fill="FFFFFF"/>
        </w:rPr>
        <w:t xml:space="preserve"> асигнування загального фонду </w:t>
      </w:r>
      <w:r>
        <w:rPr>
          <w:sz w:val="26"/>
          <w:szCs w:val="26"/>
          <w:shd w:val="clear" w:color="auto" w:fill="FFFFFF"/>
        </w:rPr>
        <w:t>на суму 350</w:t>
      </w:r>
      <w:r w:rsidRPr="00882BCA">
        <w:rPr>
          <w:sz w:val="26"/>
          <w:szCs w:val="26"/>
          <w:shd w:val="clear" w:color="auto" w:fill="FFFFFF"/>
        </w:rPr>
        <w:t> 000 гривень</w:t>
      </w:r>
      <w:r w:rsidRPr="00683D8E">
        <w:rPr>
          <w:b/>
          <w:szCs w:val="28"/>
          <w:lang w:val="ru-RU"/>
        </w:rPr>
        <w:t xml:space="preserve"> </w:t>
      </w:r>
      <w:r w:rsidRPr="00C057CE">
        <w:rPr>
          <w:bCs/>
          <w:sz w:val="26"/>
          <w:szCs w:val="26"/>
          <w:lang w:val="ru-RU"/>
        </w:rPr>
        <w:t>на виплату одноразової матеріальної допомоги породіллям згідно «П</w:t>
      </w:r>
      <w:r w:rsidRPr="00C057CE">
        <w:rPr>
          <w:bCs/>
          <w:sz w:val="26"/>
          <w:szCs w:val="26"/>
        </w:rPr>
        <w:t>рограми</w:t>
      </w:r>
      <w:r w:rsidRPr="00C057CE">
        <w:rPr>
          <w:bCs/>
          <w:sz w:val="26"/>
          <w:szCs w:val="26"/>
          <w:lang w:val="ru-RU"/>
        </w:rPr>
        <w:t xml:space="preserve"> підтримки народжуваності у Тростянецькій міській територіальній громаді «Народжуй у Тростянці» на 2025-2027 роки»;</w:t>
      </w:r>
    </w:p>
    <w:p w:rsidR="00DA00C7" w:rsidRDefault="00DA00C7" w:rsidP="00882BCA">
      <w:pPr>
        <w:tabs>
          <w:tab w:val="left" w:pos="567"/>
        </w:tabs>
        <w:ind w:firstLine="567"/>
        <w:jc w:val="both"/>
        <w:rPr>
          <w:i/>
          <w:sz w:val="26"/>
          <w:szCs w:val="26"/>
        </w:rPr>
      </w:pPr>
    </w:p>
    <w:p w:rsidR="00C057CE" w:rsidRPr="005F21F4" w:rsidRDefault="00C057CE" w:rsidP="00C057CE">
      <w:pPr>
        <w:numPr>
          <w:ilvl w:val="0"/>
          <w:numId w:val="33"/>
        </w:numPr>
        <w:tabs>
          <w:tab w:val="left" w:pos="709"/>
        </w:tabs>
        <w:ind w:left="0" w:firstLine="567"/>
        <w:jc w:val="both"/>
        <w:rPr>
          <w:i/>
          <w:sz w:val="26"/>
          <w:szCs w:val="26"/>
        </w:rPr>
      </w:pPr>
      <w:r w:rsidRPr="005F21F4">
        <w:rPr>
          <w:i/>
          <w:sz w:val="26"/>
          <w:szCs w:val="26"/>
        </w:rPr>
        <w:t xml:space="preserve">по головному розпоряднику коштів бюджету </w:t>
      </w:r>
      <w:r w:rsidRPr="005F21F4">
        <w:rPr>
          <w:b/>
          <w:i/>
          <w:sz w:val="26"/>
          <w:szCs w:val="26"/>
        </w:rPr>
        <w:t>відділу культури, туризму, молоді, спорту</w:t>
      </w:r>
      <w:r w:rsidRPr="005F21F4">
        <w:rPr>
          <w:i/>
          <w:sz w:val="26"/>
          <w:szCs w:val="26"/>
        </w:rPr>
        <w:t xml:space="preserve"> </w:t>
      </w:r>
      <w:r w:rsidRPr="005F21F4">
        <w:rPr>
          <w:b/>
          <w:i/>
          <w:sz w:val="26"/>
          <w:szCs w:val="26"/>
        </w:rPr>
        <w:t>та охорони культурної спадщини</w:t>
      </w:r>
      <w:r w:rsidRPr="005F21F4">
        <w:rPr>
          <w:i/>
          <w:sz w:val="26"/>
          <w:szCs w:val="26"/>
        </w:rPr>
        <w:t xml:space="preserve"> </w:t>
      </w:r>
      <w:r w:rsidRPr="005F21F4">
        <w:rPr>
          <w:b/>
          <w:i/>
          <w:sz w:val="26"/>
          <w:szCs w:val="26"/>
        </w:rPr>
        <w:t xml:space="preserve">Тростянецької міської ради </w:t>
      </w:r>
      <w:r w:rsidRPr="005F21F4">
        <w:rPr>
          <w:i/>
          <w:sz w:val="26"/>
          <w:szCs w:val="26"/>
        </w:rPr>
        <w:t>за кодами програмної класифікації видатків та кредитування місцевих бюджетів:</w:t>
      </w:r>
    </w:p>
    <w:p w:rsidR="00D500CA" w:rsidRDefault="00D500CA" w:rsidP="00D500CA">
      <w:pPr>
        <w:pStyle w:val="a3"/>
        <w:shd w:val="clear" w:color="auto" w:fill="FFFFFF"/>
        <w:tabs>
          <w:tab w:val="left" w:pos="1134"/>
        </w:tabs>
        <w:ind w:left="0" w:firstLine="567"/>
        <w:jc w:val="both"/>
        <w:rPr>
          <w:sz w:val="26"/>
          <w:szCs w:val="26"/>
          <w:shd w:val="clear" w:color="auto" w:fill="FFFFFF"/>
        </w:rPr>
      </w:pPr>
      <w:r>
        <w:rPr>
          <w:sz w:val="26"/>
          <w:szCs w:val="26"/>
          <w:shd w:val="clear" w:color="auto" w:fill="FFFFFF"/>
        </w:rPr>
        <w:t xml:space="preserve">1010160 </w:t>
      </w:r>
      <w:r w:rsidRPr="003F0751">
        <w:rPr>
          <w:sz w:val="26"/>
          <w:szCs w:val="26"/>
        </w:rPr>
        <w:t>«Керівництво і управління у відповідній сфері у містах (місті Києві), селищах, селах, територіальних громадах»:</w:t>
      </w:r>
      <w:r>
        <w:rPr>
          <w:sz w:val="26"/>
          <w:szCs w:val="26"/>
          <w:shd w:val="clear" w:color="auto" w:fill="FFFFFF"/>
        </w:rPr>
        <w:t xml:space="preserve"> </w:t>
      </w:r>
      <w:r w:rsidRPr="002D2EBE">
        <w:rPr>
          <w:b/>
          <w:i/>
          <w:sz w:val="26"/>
          <w:szCs w:val="26"/>
          <w:shd w:val="clear" w:color="auto" w:fill="FFFFFF"/>
        </w:rPr>
        <w:t>збільшити</w:t>
      </w:r>
      <w:r w:rsidRPr="002D2EBE">
        <w:rPr>
          <w:sz w:val="26"/>
          <w:szCs w:val="26"/>
          <w:shd w:val="clear" w:color="auto" w:fill="FFFFFF"/>
        </w:rPr>
        <w:t xml:space="preserve"> </w:t>
      </w:r>
      <w:r w:rsidRPr="002D2EBE">
        <w:rPr>
          <w:sz w:val="26"/>
          <w:szCs w:val="26"/>
        </w:rPr>
        <w:t xml:space="preserve">асигнування загального фонду </w:t>
      </w:r>
      <w:r>
        <w:rPr>
          <w:sz w:val="26"/>
          <w:szCs w:val="26"/>
        </w:rPr>
        <w:t xml:space="preserve">на заробітну плату з нарахуваннями на суму 61 000 гривень, на придбання пального на суму 9 370 гривень, </w:t>
      </w:r>
      <w:r w:rsidRPr="002D2EBE">
        <w:rPr>
          <w:sz w:val="26"/>
          <w:szCs w:val="26"/>
        </w:rPr>
        <w:t xml:space="preserve">на </w:t>
      </w:r>
      <w:r w:rsidRPr="002D2EBE">
        <w:rPr>
          <w:sz w:val="26"/>
          <w:szCs w:val="26"/>
          <w:shd w:val="clear" w:color="auto" w:fill="FFFFFF"/>
        </w:rPr>
        <w:t xml:space="preserve">оплату </w:t>
      </w:r>
      <w:r>
        <w:rPr>
          <w:sz w:val="26"/>
          <w:szCs w:val="26"/>
          <w:shd w:val="clear" w:color="auto" w:fill="FFFFFF"/>
        </w:rPr>
        <w:t>енергоносіїв</w:t>
      </w:r>
      <w:r w:rsidRPr="002D2EBE">
        <w:rPr>
          <w:b/>
          <w:i/>
          <w:sz w:val="26"/>
          <w:szCs w:val="26"/>
          <w:shd w:val="clear" w:color="auto" w:fill="FFFFFF"/>
        </w:rPr>
        <w:t xml:space="preserve"> </w:t>
      </w:r>
      <w:r w:rsidRPr="002D2EBE">
        <w:rPr>
          <w:sz w:val="26"/>
          <w:szCs w:val="26"/>
          <w:shd w:val="clear" w:color="auto" w:fill="FFFFFF"/>
        </w:rPr>
        <w:t xml:space="preserve">на суму </w:t>
      </w:r>
      <w:r>
        <w:rPr>
          <w:sz w:val="26"/>
          <w:szCs w:val="26"/>
          <w:shd w:val="clear" w:color="auto" w:fill="FFFFFF"/>
        </w:rPr>
        <w:t>17</w:t>
      </w:r>
      <w:r w:rsidRPr="002D2EBE">
        <w:rPr>
          <w:sz w:val="26"/>
          <w:szCs w:val="26"/>
          <w:shd w:val="clear" w:color="auto" w:fill="FFFFFF"/>
        </w:rPr>
        <w:t xml:space="preserve"> </w:t>
      </w:r>
      <w:r>
        <w:rPr>
          <w:sz w:val="26"/>
          <w:szCs w:val="26"/>
          <w:shd w:val="clear" w:color="auto" w:fill="FFFFFF"/>
        </w:rPr>
        <w:t>13</w:t>
      </w:r>
      <w:r w:rsidRPr="002D2EBE">
        <w:rPr>
          <w:sz w:val="26"/>
          <w:szCs w:val="26"/>
          <w:shd w:val="clear" w:color="auto" w:fill="FFFFFF"/>
        </w:rPr>
        <w:t>0 гривень</w:t>
      </w:r>
      <w:r>
        <w:rPr>
          <w:sz w:val="26"/>
          <w:szCs w:val="26"/>
          <w:shd w:val="clear" w:color="auto" w:fill="FFFFFF"/>
        </w:rPr>
        <w:t>;</w:t>
      </w:r>
    </w:p>
    <w:p w:rsidR="00D500CA" w:rsidRDefault="00D500CA" w:rsidP="00C057CE">
      <w:pPr>
        <w:tabs>
          <w:tab w:val="left" w:pos="567"/>
        </w:tabs>
        <w:ind w:firstLine="567"/>
        <w:jc w:val="both"/>
        <w:rPr>
          <w:sz w:val="26"/>
          <w:szCs w:val="26"/>
          <w:shd w:val="clear" w:color="auto" w:fill="FFFFFF"/>
        </w:rPr>
      </w:pPr>
      <w:r>
        <w:rPr>
          <w:sz w:val="26"/>
          <w:szCs w:val="26"/>
          <w:shd w:val="clear" w:color="auto" w:fill="FFFFFF"/>
        </w:rPr>
        <w:t xml:space="preserve">1011080 </w:t>
      </w:r>
      <w:r w:rsidRPr="00120329">
        <w:rPr>
          <w:sz w:val="26"/>
          <w:szCs w:val="26"/>
        </w:rPr>
        <w:t xml:space="preserve">«Надання спеціалізованої освіти мистецькими школами»: </w:t>
      </w:r>
      <w:r w:rsidRPr="005F21F4">
        <w:rPr>
          <w:b/>
          <w:i/>
          <w:sz w:val="26"/>
          <w:szCs w:val="26"/>
          <w:shd w:val="clear" w:color="auto" w:fill="FFFFFF"/>
        </w:rPr>
        <w:t>збільшити</w:t>
      </w:r>
      <w:r w:rsidRPr="005F21F4">
        <w:rPr>
          <w:sz w:val="26"/>
          <w:szCs w:val="26"/>
          <w:shd w:val="clear" w:color="auto" w:fill="FFFFFF"/>
        </w:rPr>
        <w:t xml:space="preserve"> асигнування загального фонду на суму </w:t>
      </w:r>
      <w:r>
        <w:rPr>
          <w:sz w:val="26"/>
          <w:szCs w:val="26"/>
          <w:shd w:val="clear" w:color="auto" w:fill="FFFFFF"/>
        </w:rPr>
        <w:t>13 000</w:t>
      </w:r>
      <w:r w:rsidRPr="005F21F4">
        <w:rPr>
          <w:sz w:val="26"/>
          <w:szCs w:val="26"/>
          <w:shd w:val="clear" w:color="auto" w:fill="FFFFFF"/>
        </w:rPr>
        <w:t xml:space="preserve"> гривень на придбання предметів та матеріалів, </w:t>
      </w:r>
      <w:r w:rsidRPr="005F21F4">
        <w:rPr>
          <w:b/>
          <w:i/>
          <w:sz w:val="26"/>
          <w:szCs w:val="26"/>
        </w:rPr>
        <w:t xml:space="preserve">зменшення </w:t>
      </w:r>
      <w:r w:rsidRPr="005F21F4">
        <w:rPr>
          <w:sz w:val="26"/>
          <w:szCs w:val="26"/>
        </w:rPr>
        <w:t>асигнування</w:t>
      </w:r>
      <w:r>
        <w:rPr>
          <w:sz w:val="26"/>
          <w:szCs w:val="26"/>
        </w:rPr>
        <w:t xml:space="preserve"> </w:t>
      </w:r>
      <w:r w:rsidRPr="005F21F4">
        <w:rPr>
          <w:sz w:val="26"/>
          <w:szCs w:val="26"/>
          <w:shd w:val="clear" w:color="auto" w:fill="FFFFFF"/>
        </w:rPr>
        <w:t xml:space="preserve">загального фонду на суму </w:t>
      </w:r>
      <w:r>
        <w:rPr>
          <w:sz w:val="26"/>
          <w:szCs w:val="26"/>
          <w:shd w:val="clear" w:color="auto" w:fill="FFFFFF"/>
        </w:rPr>
        <w:t>100 000</w:t>
      </w:r>
      <w:r w:rsidRPr="005F21F4">
        <w:rPr>
          <w:sz w:val="26"/>
          <w:szCs w:val="26"/>
          <w:shd w:val="clear" w:color="auto" w:fill="FFFFFF"/>
        </w:rPr>
        <w:t xml:space="preserve"> гривень на </w:t>
      </w:r>
      <w:r>
        <w:rPr>
          <w:sz w:val="26"/>
          <w:szCs w:val="26"/>
          <w:shd w:val="clear" w:color="auto" w:fill="FFFFFF"/>
        </w:rPr>
        <w:t>оплату послуг;</w:t>
      </w:r>
    </w:p>
    <w:p w:rsidR="00D500CA" w:rsidRPr="00D500CA" w:rsidRDefault="00D500CA" w:rsidP="00D500CA">
      <w:pPr>
        <w:tabs>
          <w:tab w:val="left" w:pos="567"/>
        </w:tabs>
        <w:ind w:firstLine="567"/>
        <w:jc w:val="both"/>
        <w:rPr>
          <w:sz w:val="26"/>
          <w:szCs w:val="26"/>
        </w:rPr>
      </w:pPr>
      <w:r w:rsidRPr="00D500CA">
        <w:rPr>
          <w:sz w:val="26"/>
          <w:szCs w:val="26"/>
        </w:rPr>
        <w:t>1011300 «Будівництво</w:t>
      </w:r>
      <w:r w:rsidR="00120329">
        <w:rPr>
          <w:sz w:val="26"/>
          <w:szCs w:val="26"/>
        </w:rPr>
        <w:t xml:space="preserve"> </w:t>
      </w:r>
      <w:r w:rsidRPr="00D500CA">
        <w:rPr>
          <w:sz w:val="26"/>
          <w:szCs w:val="26"/>
        </w:rPr>
        <w:t>освітніх установ та закладів»:</w:t>
      </w:r>
      <w:r>
        <w:rPr>
          <w:color w:val="333333"/>
          <w:sz w:val="26"/>
          <w:szCs w:val="26"/>
          <w:shd w:val="clear" w:color="auto" w:fill="FFFFFF"/>
        </w:rPr>
        <w:t xml:space="preserve"> </w:t>
      </w:r>
      <w:r w:rsidRPr="00882BCA">
        <w:rPr>
          <w:b/>
          <w:i/>
          <w:sz w:val="26"/>
          <w:szCs w:val="26"/>
          <w:shd w:val="clear" w:color="auto" w:fill="FFFFFF"/>
        </w:rPr>
        <w:t>збільшити</w:t>
      </w:r>
      <w:r w:rsidRPr="00882BCA">
        <w:rPr>
          <w:sz w:val="26"/>
          <w:szCs w:val="26"/>
          <w:shd w:val="clear" w:color="auto" w:fill="FFFFFF"/>
        </w:rPr>
        <w:t xml:space="preserve"> асигнування спеціального фонду (збільшення передачі коштів із загального до спеціального </w:t>
      </w:r>
      <w:r w:rsidRPr="00D500CA">
        <w:rPr>
          <w:sz w:val="26"/>
          <w:szCs w:val="26"/>
        </w:rPr>
        <w:t>фонду (бюджету розвитку)) на суму 100 000 гривень виконання робіт по об»єкту "Нове будівництво резервної модульної транспортабельної теплогенераторної по вулиці Миру,7";</w:t>
      </w:r>
    </w:p>
    <w:p w:rsidR="00C057CE" w:rsidRPr="005F21F4" w:rsidRDefault="00C057CE" w:rsidP="00C057CE">
      <w:pPr>
        <w:tabs>
          <w:tab w:val="left" w:pos="567"/>
        </w:tabs>
        <w:ind w:firstLine="567"/>
        <w:jc w:val="both"/>
        <w:rPr>
          <w:sz w:val="26"/>
          <w:szCs w:val="26"/>
          <w:shd w:val="clear" w:color="auto" w:fill="FFFFFF"/>
        </w:rPr>
      </w:pPr>
      <w:r w:rsidRPr="005F21F4">
        <w:rPr>
          <w:sz w:val="26"/>
          <w:szCs w:val="26"/>
          <w:shd w:val="clear" w:color="auto" w:fill="FFFFFF"/>
        </w:rPr>
        <w:t xml:space="preserve">1013133 «Забезпечення молодіжними центрами соціального становлення та розвитку молоді та інші заходи у сфері молодіжної політики» (КЗ МЦ «Коробка»): </w:t>
      </w:r>
      <w:r w:rsidRPr="005F21F4">
        <w:rPr>
          <w:b/>
          <w:i/>
          <w:sz w:val="26"/>
          <w:szCs w:val="26"/>
          <w:shd w:val="clear" w:color="auto" w:fill="FFFFFF"/>
        </w:rPr>
        <w:t>збільшити</w:t>
      </w:r>
      <w:r w:rsidRPr="005F21F4">
        <w:rPr>
          <w:sz w:val="26"/>
          <w:szCs w:val="26"/>
          <w:shd w:val="clear" w:color="auto" w:fill="FFFFFF"/>
        </w:rPr>
        <w:t xml:space="preserve"> асигнування загального фонду на заробітну плату з нарахуваннями на суму </w:t>
      </w:r>
      <w:r w:rsidR="00D500CA">
        <w:rPr>
          <w:sz w:val="26"/>
          <w:szCs w:val="26"/>
          <w:shd w:val="clear" w:color="auto" w:fill="FFFFFF"/>
        </w:rPr>
        <w:t xml:space="preserve">208 400 </w:t>
      </w:r>
      <w:r w:rsidRPr="005F21F4">
        <w:rPr>
          <w:sz w:val="26"/>
          <w:szCs w:val="26"/>
          <w:shd w:val="clear" w:color="auto" w:fill="FFFFFF"/>
        </w:rPr>
        <w:t xml:space="preserve">гривень; </w:t>
      </w:r>
    </w:p>
    <w:p w:rsidR="00C057CE" w:rsidRPr="005F21F4" w:rsidRDefault="00C057CE" w:rsidP="00C057CE">
      <w:pPr>
        <w:tabs>
          <w:tab w:val="left" w:pos="567"/>
        </w:tabs>
        <w:ind w:firstLine="567"/>
        <w:jc w:val="both"/>
        <w:rPr>
          <w:i/>
          <w:sz w:val="26"/>
          <w:szCs w:val="26"/>
        </w:rPr>
      </w:pPr>
      <w:r w:rsidRPr="005F21F4">
        <w:rPr>
          <w:sz w:val="26"/>
          <w:szCs w:val="26"/>
          <w:shd w:val="clear" w:color="auto" w:fill="FFFFFF"/>
        </w:rPr>
        <w:t>1014040 «</w:t>
      </w:r>
      <w:r w:rsidRPr="005F21F4">
        <w:rPr>
          <w:color w:val="333333"/>
          <w:sz w:val="26"/>
          <w:szCs w:val="26"/>
          <w:shd w:val="clear" w:color="auto" w:fill="FFFFFF"/>
        </w:rPr>
        <w:t>Забезпечення діяльності музеїв і виставок</w:t>
      </w:r>
      <w:r w:rsidRPr="005F21F4">
        <w:rPr>
          <w:iCs/>
          <w:sz w:val="26"/>
          <w:szCs w:val="26"/>
          <w:shd w:val="clear" w:color="auto" w:fill="FFFFFF"/>
        </w:rPr>
        <w:t>»</w:t>
      </w:r>
      <w:r w:rsidRPr="005F21F4">
        <w:rPr>
          <w:sz w:val="26"/>
          <w:szCs w:val="26"/>
          <w:shd w:val="clear" w:color="auto" w:fill="FFFFFF"/>
        </w:rPr>
        <w:t xml:space="preserve">: </w:t>
      </w:r>
      <w:r w:rsidRPr="005F21F4">
        <w:rPr>
          <w:b/>
          <w:i/>
          <w:sz w:val="26"/>
          <w:szCs w:val="26"/>
          <w:shd w:val="clear" w:color="auto" w:fill="FFFFFF"/>
        </w:rPr>
        <w:t>зменшити</w:t>
      </w:r>
      <w:r w:rsidRPr="005F21F4">
        <w:rPr>
          <w:sz w:val="26"/>
          <w:szCs w:val="26"/>
          <w:shd w:val="clear" w:color="auto" w:fill="FFFFFF"/>
        </w:rPr>
        <w:t xml:space="preserve"> асигнування загального фонду на </w:t>
      </w:r>
      <w:r w:rsidR="00D500CA">
        <w:rPr>
          <w:sz w:val="26"/>
          <w:szCs w:val="26"/>
          <w:shd w:val="clear" w:color="auto" w:fill="FFFFFF"/>
        </w:rPr>
        <w:t>оплату послуг</w:t>
      </w:r>
      <w:r w:rsidRPr="005F21F4">
        <w:rPr>
          <w:sz w:val="26"/>
          <w:szCs w:val="26"/>
          <w:shd w:val="clear" w:color="auto" w:fill="FFFFFF"/>
        </w:rPr>
        <w:t xml:space="preserve"> на суму </w:t>
      </w:r>
      <w:r w:rsidR="00D500CA">
        <w:rPr>
          <w:sz w:val="26"/>
          <w:szCs w:val="26"/>
          <w:shd w:val="clear" w:color="auto" w:fill="FFFFFF"/>
        </w:rPr>
        <w:t>20 00</w:t>
      </w:r>
      <w:r w:rsidRPr="005F21F4">
        <w:rPr>
          <w:sz w:val="26"/>
          <w:szCs w:val="26"/>
          <w:shd w:val="clear" w:color="auto" w:fill="FFFFFF"/>
        </w:rPr>
        <w:t>0 гривень;</w:t>
      </w:r>
      <w:r w:rsidRPr="005F21F4">
        <w:rPr>
          <w:b/>
          <w:i/>
          <w:sz w:val="26"/>
          <w:szCs w:val="26"/>
          <w:shd w:val="clear" w:color="auto" w:fill="FFFFFF"/>
        </w:rPr>
        <w:t xml:space="preserve"> збільшити</w:t>
      </w:r>
      <w:r w:rsidRPr="005F21F4">
        <w:rPr>
          <w:sz w:val="26"/>
          <w:szCs w:val="26"/>
          <w:shd w:val="clear" w:color="auto" w:fill="FFFFFF"/>
        </w:rPr>
        <w:t xml:space="preserve"> асигнування загального фонду на суму 5</w:t>
      </w:r>
      <w:r w:rsidR="00D500CA">
        <w:rPr>
          <w:sz w:val="26"/>
          <w:szCs w:val="26"/>
          <w:shd w:val="clear" w:color="auto" w:fill="FFFFFF"/>
        </w:rPr>
        <w:t>70 00</w:t>
      </w:r>
      <w:r w:rsidRPr="005F21F4">
        <w:rPr>
          <w:sz w:val="26"/>
          <w:szCs w:val="26"/>
          <w:shd w:val="clear" w:color="auto" w:fill="FFFFFF"/>
        </w:rPr>
        <w:t>0 гривень на придбання предметів та матеріалів</w:t>
      </w:r>
      <w:r w:rsidR="00D500CA">
        <w:rPr>
          <w:sz w:val="26"/>
          <w:szCs w:val="26"/>
          <w:shd w:val="clear" w:color="auto" w:fill="FFFFFF"/>
        </w:rPr>
        <w:t>, на оплату енергоносіїв на суму 20 000 гривень</w:t>
      </w:r>
      <w:r w:rsidRPr="005F21F4">
        <w:rPr>
          <w:sz w:val="26"/>
          <w:szCs w:val="26"/>
          <w:shd w:val="clear" w:color="auto" w:fill="FFFFFF"/>
        </w:rPr>
        <w:t>;</w:t>
      </w:r>
    </w:p>
    <w:p w:rsidR="00C057CE" w:rsidRDefault="00C057CE" w:rsidP="00C057CE">
      <w:pPr>
        <w:tabs>
          <w:tab w:val="left" w:pos="567"/>
        </w:tabs>
        <w:ind w:firstLine="567"/>
        <w:jc w:val="both"/>
        <w:rPr>
          <w:sz w:val="26"/>
          <w:szCs w:val="26"/>
        </w:rPr>
      </w:pPr>
      <w:r w:rsidRPr="005F21F4">
        <w:rPr>
          <w:sz w:val="26"/>
          <w:szCs w:val="26"/>
          <w:shd w:val="clear" w:color="auto" w:fill="FFFFFF"/>
        </w:rPr>
        <w:t>1014081 «</w:t>
      </w:r>
      <w:r w:rsidRPr="005F21F4">
        <w:rPr>
          <w:iCs/>
          <w:color w:val="333333"/>
          <w:sz w:val="26"/>
          <w:szCs w:val="26"/>
          <w:shd w:val="clear" w:color="auto" w:fill="FFFFFF"/>
        </w:rPr>
        <w:t>Забезпечення діяльності інших закладів в галузі культури і мистецтва</w:t>
      </w:r>
      <w:r w:rsidRPr="005F21F4">
        <w:rPr>
          <w:sz w:val="26"/>
          <w:szCs w:val="26"/>
        </w:rPr>
        <w:t>» (Центр культурних послуг):</w:t>
      </w:r>
      <w:r w:rsidRPr="005F21F4">
        <w:rPr>
          <w:sz w:val="26"/>
          <w:szCs w:val="26"/>
          <w:shd w:val="clear" w:color="auto" w:fill="FFFFFF"/>
        </w:rPr>
        <w:t xml:space="preserve"> </w:t>
      </w:r>
      <w:r w:rsidRPr="005F21F4">
        <w:rPr>
          <w:b/>
          <w:i/>
          <w:sz w:val="26"/>
          <w:szCs w:val="26"/>
          <w:shd w:val="clear" w:color="auto" w:fill="FFFFFF"/>
        </w:rPr>
        <w:t>збільшити</w:t>
      </w:r>
      <w:r w:rsidRPr="005F21F4">
        <w:rPr>
          <w:sz w:val="26"/>
          <w:szCs w:val="26"/>
          <w:shd w:val="clear" w:color="auto" w:fill="FFFFFF"/>
        </w:rPr>
        <w:t xml:space="preserve"> асигнування загального фонду </w:t>
      </w:r>
      <w:r w:rsidRPr="00225834">
        <w:rPr>
          <w:sz w:val="26"/>
          <w:szCs w:val="26"/>
        </w:rPr>
        <w:t xml:space="preserve">на суму </w:t>
      </w:r>
      <w:r w:rsidR="00225834" w:rsidRPr="00225834">
        <w:rPr>
          <w:sz w:val="26"/>
          <w:szCs w:val="26"/>
        </w:rPr>
        <w:t>343 00</w:t>
      </w:r>
      <w:r w:rsidRPr="00225834">
        <w:rPr>
          <w:sz w:val="26"/>
          <w:szCs w:val="26"/>
        </w:rPr>
        <w:t xml:space="preserve">0 гривень на </w:t>
      </w:r>
      <w:r w:rsidR="00225834" w:rsidRPr="00225834">
        <w:rPr>
          <w:sz w:val="26"/>
          <w:szCs w:val="26"/>
        </w:rPr>
        <w:t>оплату послуг (проведення поточних ремонтів закладів, збільшення електропотужності, виготовлення тех.документації, на оплату енергоносіїв на суму 250 000 гривень;</w:t>
      </w:r>
    </w:p>
    <w:p w:rsidR="00795771" w:rsidRPr="00225834" w:rsidRDefault="00795771" w:rsidP="00C057CE">
      <w:pPr>
        <w:tabs>
          <w:tab w:val="left" w:pos="567"/>
        </w:tabs>
        <w:ind w:firstLine="567"/>
        <w:jc w:val="both"/>
        <w:rPr>
          <w:sz w:val="26"/>
          <w:szCs w:val="26"/>
        </w:rPr>
      </w:pPr>
      <w:r w:rsidRPr="00120329">
        <w:rPr>
          <w:sz w:val="26"/>
          <w:szCs w:val="26"/>
        </w:rPr>
        <w:lastRenderedPageBreak/>
        <w:t>1014082 «Інші заходи в галузі культури і мистецтва»:</w:t>
      </w:r>
      <w:r>
        <w:rPr>
          <w:sz w:val="26"/>
          <w:szCs w:val="26"/>
        </w:rPr>
        <w:t xml:space="preserve"> </w:t>
      </w:r>
      <w:r w:rsidRPr="005F21F4">
        <w:rPr>
          <w:b/>
          <w:i/>
          <w:sz w:val="26"/>
          <w:szCs w:val="26"/>
          <w:shd w:val="clear" w:color="auto" w:fill="FFFFFF"/>
        </w:rPr>
        <w:t>збільшити</w:t>
      </w:r>
      <w:r w:rsidRPr="005F21F4">
        <w:rPr>
          <w:sz w:val="26"/>
          <w:szCs w:val="26"/>
          <w:shd w:val="clear" w:color="auto" w:fill="FFFFFF"/>
        </w:rPr>
        <w:t xml:space="preserve"> асигнування загального фонду </w:t>
      </w:r>
      <w:r w:rsidRPr="00225834">
        <w:rPr>
          <w:sz w:val="26"/>
          <w:szCs w:val="26"/>
        </w:rPr>
        <w:t xml:space="preserve">на суму </w:t>
      </w:r>
      <w:r>
        <w:rPr>
          <w:sz w:val="26"/>
          <w:szCs w:val="26"/>
        </w:rPr>
        <w:t>198 550</w:t>
      </w:r>
      <w:r w:rsidRPr="00225834">
        <w:rPr>
          <w:sz w:val="26"/>
          <w:szCs w:val="26"/>
        </w:rPr>
        <w:t xml:space="preserve"> гривень на</w:t>
      </w:r>
      <w:r>
        <w:rPr>
          <w:sz w:val="26"/>
          <w:szCs w:val="26"/>
        </w:rPr>
        <w:t xml:space="preserve"> придбання предметів та матеріалів;</w:t>
      </w:r>
    </w:p>
    <w:p w:rsidR="0070538F" w:rsidRPr="00882BCA" w:rsidRDefault="0070538F" w:rsidP="0070538F">
      <w:pPr>
        <w:tabs>
          <w:tab w:val="left" w:pos="0"/>
        </w:tabs>
        <w:ind w:firstLine="567"/>
        <w:jc w:val="both"/>
        <w:rPr>
          <w:i/>
          <w:sz w:val="26"/>
          <w:szCs w:val="26"/>
        </w:rPr>
      </w:pPr>
      <w:r w:rsidRPr="00882BCA">
        <w:rPr>
          <w:sz w:val="26"/>
          <w:szCs w:val="26"/>
          <w:shd w:val="clear" w:color="auto" w:fill="FFFFFF"/>
        </w:rPr>
        <w:t>1015062 «</w:t>
      </w:r>
      <w:r w:rsidRPr="00882BCA">
        <w:rPr>
          <w:iCs/>
          <w:color w:val="333333"/>
          <w:sz w:val="26"/>
          <w:szCs w:val="26"/>
          <w:shd w:val="clear" w:color="auto" w:fill="FFFFFF"/>
        </w:rPr>
        <w:t>Підтримка спорту вищих досягнень та організацій, які здійснюють фізкультурно-спортивну діяльність в регіоні</w:t>
      </w:r>
      <w:r w:rsidRPr="00882BCA">
        <w:rPr>
          <w:iCs/>
          <w:sz w:val="26"/>
          <w:szCs w:val="26"/>
          <w:shd w:val="clear" w:color="auto" w:fill="FFFFFF"/>
        </w:rPr>
        <w:t>» (КЗ «Академія спорту»)</w:t>
      </w:r>
      <w:r w:rsidRPr="00882BCA">
        <w:rPr>
          <w:sz w:val="26"/>
          <w:szCs w:val="26"/>
          <w:shd w:val="clear" w:color="auto" w:fill="FFFFFF"/>
        </w:rPr>
        <w:t xml:space="preserve">: </w:t>
      </w:r>
      <w:r w:rsidRPr="00882BCA">
        <w:rPr>
          <w:b/>
          <w:i/>
          <w:sz w:val="26"/>
          <w:szCs w:val="26"/>
          <w:shd w:val="clear" w:color="auto" w:fill="FFFFFF"/>
        </w:rPr>
        <w:t>з</w:t>
      </w:r>
      <w:r>
        <w:rPr>
          <w:b/>
          <w:i/>
          <w:sz w:val="26"/>
          <w:szCs w:val="26"/>
          <w:shd w:val="clear" w:color="auto" w:fill="FFFFFF"/>
        </w:rPr>
        <w:t>біль</w:t>
      </w:r>
      <w:r w:rsidRPr="00882BCA">
        <w:rPr>
          <w:b/>
          <w:i/>
          <w:sz w:val="26"/>
          <w:szCs w:val="26"/>
          <w:shd w:val="clear" w:color="auto" w:fill="FFFFFF"/>
        </w:rPr>
        <w:t>шити</w:t>
      </w:r>
      <w:r w:rsidRPr="00882BCA">
        <w:rPr>
          <w:sz w:val="26"/>
          <w:szCs w:val="26"/>
          <w:shd w:val="clear" w:color="auto" w:fill="FFFFFF"/>
        </w:rPr>
        <w:t xml:space="preserve"> асигнування загального фонду на суму </w:t>
      </w:r>
      <w:r>
        <w:rPr>
          <w:sz w:val="26"/>
          <w:szCs w:val="26"/>
          <w:shd w:val="clear" w:color="auto" w:fill="FFFFFF"/>
        </w:rPr>
        <w:t>80 0</w:t>
      </w:r>
      <w:r w:rsidRPr="00882BCA">
        <w:rPr>
          <w:sz w:val="26"/>
          <w:szCs w:val="26"/>
          <w:shd w:val="clear" w:color="auto" w:fill="FFFFFF"/>
        </w:rPr>
        <w:t>00 гривень</w:t>
      </w:r>
      <w:r>
        <w:rPr>
          <w:sz w:val="26"/>
          <w:szCs w:val="26"/>
          <w:shd w:val="clear" w:color="auto" w:fill="FFFFFF"/>
        </w:rPr>
        <w:t xml:space="preserve"> на оплату енергоносіїв;</w:t>
      </w:r>
    </w:p>
    <w:p w:rsidR="0070538F" w:rsidRPr="0070538F" w:rsidRDefault="0070538F" w:rsidP="00575E5A">
      <w:pPr>
        <w:tabs>
          <w:tab w:val="left" w:pos="0"/>
        </w:tabs>
        <w:ind w:firstLine="567"/>
        <w:jc w:val="both"/>
        <w:rPr>
          <w:i/>
          <w:sz w:val="26"/>
          <w:szCs w:val="26"/>
        </w:rPr>
      </w:pPr>
      <w:r w:rsidRPr="00882BCA">
        <w:rPr>
          <w:sz w:val="26"/>
          <w:szCs w:val="26"/>
          <w:shd w:val="clear" w:color="auto" w:fill="FFFFFF"/>
        </w:rPr>
        <w:t>1015062 «</w:t>
      </w:r>
      <w:r w:rsidRPr="00882BCA">
        <w:rPr>
          <w:iCs/>
          <w:color w:val="333333"/>
          <w:sz w:val="26"/>
          <w:szCs w:val="26"/>
          <w:shd w:val="clear" w:color="auto" w:fill="FFFFFF"/>
        </w:rPr>
        <w:t>Підтримка спорту вищих досягнень та організацій, які здійснюють фізкультурно-спортивну діяльність в регіоні</w:t>
      </w:r>
      <w:r w:rsidRPr="00882BCA">
        <w:rPr>
          <w:iCs/>
          <w:sz w:val="26"/>
          <w:szCs w:val="26"/>
          <w:shd w:val="clear" w:color="auto" w:fill="FFFFFF"/>
        </w:rPr>
        <w:t>» (КЗ «ФК «Тростянець»»)</w:t>
      </w:r>
      <w:r w:rsidRPr="00882BCA">
        <w:rPr>
          <w:sz w:val="26"/>
          <w:szCs w:val="26"/>
          <w:shd w:val="clear" w:color="auto" w:fill="FFFFFF"/>
        </w:rPr>
        <w:t xml:space="preserve">: </w:t>
      </w:r>
      <w:r w:rsidRPr="005F21F4">
        <w:rPr>
          <w:b/>
          <w:i/>
          <w:sz w:val="26"/>
          <w:szCs w:val="26"/>
          <w:shd w:val="clear" w:color="auto" w:fill="FFFFFF"/>
        </w:rPr>
        <w:t>збільшити</w:t>
      </w:r>
      <w:r w:rsidRPr="005F21F4">
        <w:rPr>
          <w:sz w:val="26"/>
          <w:szCs w:val="26"/>
          <w:shd w:val="clear" w:color="auto" w:fill="FFFFFF"/>
        </w:rPr>
        <w:t xml:space="preserve"> асигнування загального фонду на заробітну плату з нарахуваннями на суму </w:t>
      </w:r>
      <w:r>
        <w:rPr>
          <w:sz w:val="26"/>
          <w:szCs w:val="26"/>
          <w:shd w:val="clear" w:color="auto" w:fill="FFFFFF"/>
        </w:rPr>
        <w:t xml:space="preserve">1 200000 </w:t>
      </w:r>
      <w:r w:rsidRPr="005F21F4">
        <w:rPr>
          <w:sz w:val="26"/>
          <w:szCs w:val="26"/>
          <w:shd w:val="clear" w:color="auto" w:fill="FFFFFF"/>
        </w:rPr>
        <w:t>гривень</w:t>
      </w:r>
      <w:r>
        <w:rPr>
          <w:sz w:val="26"/>
          <w:szCs w:val="26"/>
          <w:shd w:val="clear" w:color="auto" w:fill="FFFFFF"/>
        </w:rPr>
        <w:t xml:space="preserve">, </w:t>
      </w:r>
      <w:r w:rsidRPr="00882BCA">
        <w:rPr>
          <w:b/>
          <w:i/>
          <w:sz w:val="26"/>
          <w:szCs w:val="26"/>
          <w:shd w:val="clear" w:color="auto" w:fill="FFFFFF"/>
        </w:rPr>
        <w:t>збільшити</w:t>
      </w:r>
      <w:r w:rsidRPr="00882BCA">
        <w:rPr>
          <w:sz w:val="26"/>
          <w:szCs w:val="26"/>
          <w:shd w:val="clear" w:color="auto" w:fill="FFFFFF"/>
        </w:rPr>
        <w:t xml:space="preserve"> асигнування спеціального фонду (збільшення передачі коштів із загального до спеціального фонду (бюджету розвитку)) </w:t>
      </w:r>
      <w:r>
        <w:rPr>
          <w:sz w:val="26"/>
          <w:szCs w:val="26"/>
          <w:shd w:val="clear" w:color="auto" w:fill="FFFFFF"/>
        </w:rPr>
        <w:t>230 00</w:t>
      </w:r>
      <w:r w:rsidRPr="00882BCA">
        <w:rPr>
          <w:sz w:val="26"/>
          <w:szCs w:val="26"/>
          <w:shd w:val="clear" w:color="auto" w:fill="FFFFFF"/>
        </w:rPr>
        <w:t xml:space="preserve">0 гривень </w:t>
      </w:r>
      <w:r w:rsidRPr="00575E5A">
        <w:rPr>
          <w:sz w:val="25"/>
          <w:szCs w:val="25"/>
          <w:shd w:val="clear" w:color="auto" w:fill="FFFFFF"/>
        </w:rPr>
        <w:t>на придбання</w:t>
      </w:r>
      <w:r w:rsidR="00C558EB" w:rsidRPr="00575E5A">
        <w:rPr>
          <w:sz w:val="25"/>
          <w:szCs w:val="25"/>
          <w:shd w:val="clear" w:color="auto" w:fill="FFFFFF"/>
        </w:rPr>
        <w:t xml:space="preserve"> предметів довгострокового використання (трактор-кос</w:t>
      </w:r>
      <w:r w:rsidR="00DE56F8" w:rsidRPr="00575E5A">
        <w:rPr>
          <w:sz w:val="25"/>
          <w:szCs w:val="25"/>
          <w:shd w:val="clear" w:color="auto" w:fill="FFFFFF"/>
        </w:rPr>
        <w:t>ар</w:t>
      </w:r>
      <w:r w:rsidR="00C558EB" w:rsidRPr="00575E5A">
        <w:rPr>
          <w:sz w:val="25"/>
          <w:szCs w:val="25"/>
          <w:shd w:val="clear" w:color="auto" w:fill="FFFFFF"/>
        </w:rPr>
        <w:t>ка)</w:t>
      </w:r>
      <w:r w:rsidRPr="00882BCA">
        <w:rPr>
          <w:sz w:val="26"/>
          <w:szCs w:val="26"/>
          <w:shd w:val="clear" w:color="auto" w:fill="FFFFFF"/>
        </w:rPr>
        <w:t>;</w:t>
      </w:r>
    </w:p>
    <w:p w:rsidR="0070538F" w:rsidRPr="00882BCA" w:rsidRDefault="0070538F" w:rsidP="00575E5A">
      <w:pPr>
        <w:tabs>
          <w:tab w:val="left" w:pos="567"/>
        </w:tabs>
        <w:ind w:left="927"/>
        <w:jc w:val="both"/>
        <w:rPr>
          <w:i/>
          <w:sz w:val="26"/>
          <w:szCs w:val="26"/>
        </w:rPr>
      </w:pPr>
    </w:p>
    <w:p w:rsidR="00DA00C7" w:rsidRPr="00C558EB" w:rsidRDefault="00DA00C7" w:rsidP="00575E5A">
      <w:pPr>
        <w:numPr>
          <w:ilvl w:val="0"/>
          <w:numId w:val="33"/>
        </w:numPr>
        <w:tabs>
          <w:tab w:val="left" w:pos="709"/>
        </w:tabs>
        <w:ind w:left="0" w:firstLine="567"/>
        <w:jc w:val="both"/>
        <w:rPr>
          <w:i/>
          <w:sz w:val="26"/>
          <w:szCs w:val="26"/>
        </w:rPr>
      </w:pPr>
      <w:r w:rsidRPr="00C558EB">
        <w:rPr>
          <w:i/>
          <w:sz w:val="26"/>
          <w:szCs w:val="26"/>
        </w:rPr>
        <w:t xml:space="preserve">по головному розпоряднику коштів бюджету </w:t>
      </w:r>
      <w:r w:rsidRPr="00C558EB">
        <w:rPr>
          <w:b/>
          <w:i/>
          <w:sz w:val="26"/>
          <w:szCs w:val="26"/>
        </w:rPr>
        <w:t>Управління будівництва, містобудування та архітектури Тростянецької міської</w:t>
      </w:r>
      <w:r w:rsidRPr="00C558EB">
        <w:rPr>
          <w:i/>
          <w:sz w:val="26"/>
          <w:szCs w:val="26"/>
        </w:rPr>
        <w:t xml:space="preserve"> за код</w:t>
      </w:r>
      <w:r w:rsidR="002F52AD">
        <w:rPr>
          <w:i/>
          <w:sz w:val="26"/>
          <w:szCs w:val="26"/>
        </w:rPr>
        <w:t>а</w:t>
      </w:r>
      <w:r w:rsidRPr="00C558EB">
        <w:rPr>
          <w:i/>
          <w:sz w:val="26"/>
          <w:szCs w:val="26"/>
        </w:rPr>
        <w:t>м</w:t>
      </w:r>
      <w:r w:rsidR="002F52AD">
        <w:rPr>
          <w:i/>
          <w:sz w:val="26"/>
          <w:szCs w:val="26"/>
        </w:rPr>
        <w:t>и</w:t>
      </w:r>
      <w:r w:rsidRPr="00C558EB">
        <w:rPr>
          <w:i/>
          <w:sz w:val="26"/>
          <w:szCs w:val="26"/>
        </w:rPr>
        <w:t xml:space="preserve"> програмної класифікації видатків та кредитування місцевих бюджетів:</w:t>
      </w:r>
    </w:p>
    <w:p w:rsidR="00C558EB" w:rsidRPr="007D2A72" w:rsidRDefault="00C558EB" w:rsidP="00575E5A">
      <w:pPr>
        <w:pStyle w:val="a3"/>
        <w:shd w:val="clear" w:color="auto" w:fill="FFFFFF"/>
        <w:ind w:left="0" w:firstLine="567"/>
        <w:jc w:val="both"/>
        <w:rPr>
          <w:sz w:val="26"/>
          <w:szCs w:val="26"/>
        </w:rPr>
      </w:pPr>
      <w:r w:rsidRPr="00C558EB">
        <w:rPr>
          <w:sz w:val="26"/>
          <w:szCs w:val="26"/>
        </w:rPr>
        <w:t>15</w:t>
      </w:r>
      <w:r w:rsidR="002F52AD">
        <w:rPr>
          <w:sz w:val="26"/>
          <w:szCs w:val="26"/>
        </w:rPr>
        <w:t>1</w:t>
      </w:r>
      <w:r w:rsidRPr="00C558EB">
        <w:rPr>
          <w:sz w:val="26"/>
          <w:szCs w:val="26"/>
        </w:rPr>
        <w:t>0160 «Керівництво і управління у відповідній сфері у містах (місті Києві), селищах, селах, територіальних громадах»:</w:t>
      </w:r>
      <w:r w:rsidRPr="00C558EB">
        <w:rPr>
          <w:sz w:val="26"/>
          <w:szCs w:val="26"/>
          <w:shd w:val="clear" w:color="auto" w:fill="FFFFFF"/>
        </w:rPr>
        <w:t xml:space="preserve"> </w:t>
      </w:r>
      <w:r w:rsidRPr="00C558EB">
        <w:rPr>
          <w:b/>
          <w:i/>
          <w:sz w:val="26"/>
          <w:szCs w:val="26"/>
          <w:shd w:val="clear" w:color="auto" w:fill="FFFFFF"/>
        </w:rPr>
        <w:t>збільшити</w:t>
      </w:r>
      <w:r w:rsidRPr="00C558EB">
        <w:rPr>
          <w:sz w:val="26"/>
          <w:szCs w:val="26"/>
          <w:shd w:val="clear" w:color="auto" w:fill="FFFFFF"/>
        </w:rPr>
        <w:t xml:space="preserve"> </w:t>
      </w:r>
      <w:r w:rsidRPr="00C558EB">
        <w:rPr>
          <w:sz w:val="26"/>
          <w:szCs w:val="26"/>
        </w:rPr>
        <w:t xml:space="preserve">асигнування загального фонду на заробітну плату з нарахуваннями на суму 500 000 гривень, на придбання пального на суму 27 000 гривень, на </w:t>
      </w:r>
      <w:r w:rsidRPr="00C558EB">
        <w:rPr>
          <w:sz w:val="26"/>
          <w:szCs w:val="26"/>
          <w:shd w:val="clear" w:color="auto" w:fill="FFFFFF"/>
        </w:rPr>
        <w:t>оплату послуг</w:t>
      </w:r>
      <w:r w:rsidRPr="00C558EB">
        <w:rPr>
          <w:b/>
          <w:i/>
          <w:sz w:val="26"/>
          <w:szCs w:val="26"/>
          <w:shd w:val="clear" w:color="auto" w:fill="FFFFFF"/>
        </w:rPr>
        <w:t xml:space="preserve"> </w:t>
      </w:r>
      <w:r w:rsidRPr="00C558EB">
        <w:rPr>
          <w:sz w:val="26"/>
          <w:szCs w:val="26"/>
          <w:shd w:val="clear" w:color="auto" w:fill="FFFFFF"/>
        </w:rPr>
        <w:t xml:space="preserve">на суму 30 000 гривень, </w:t>
      </w:r>
      <w:r w:rsidRPr="007D2A72">
        <w:rPr>
          <w:b/>
          <w:i/>
          <w:sz w:val="26"/>
          <w:szCs w:val="26"/>
          <w:shd w:val="clear" w:color="auto" w:fill="FFFFFF"/>
        </w:rPr>
        <w:t>зменшити</w:t>
      </w:r>
      <w:r w:rsidRPr="007D2A72">
        <w:rPr>
          <w:sz w:val="26"/>
          <w:szCs w:val="26"/>
          <w:shd w:val="clear" w:color="auto" w:fill="FFFFFF"/>
        </w:rPr>
        <w:t xml:space="preserve"> асигнування спеціального фонду (зменшення передачі коштів із загального до спеціального фонду (бюджету розвитку)) на суму 30 000;</w:t>
      </w:r>
    </w:p>
    <w:p w:rsidR="000C3BB9" w:rsidRDefault="00DA00C7" w:rsidP="000C3BB9">
      <w:pPr>
        <w:pStyle w:val="a3"/>
        <w:shd w:val="clear" w:color="auto" w:fill="FFFFFF"/>
        <w:ind w:left="0" w:firstLine="567"/>
        <w:jc w:val="both"/>
        <w:rPr>
          <w:sz w:val="26"/>
          <w:szCs w:val="26"/>
          <w:shd w:val="clear" w:color="auto" w:fill="FFFFFF"/>
        </w:rPr>
      </w:pPr>
      <w:r w:rsidRPr="007D2A72">
        <w:rPr>
          <w:sz w:val="26"/>
          <w:szCs w:val="26"/>
        </w:rPr>
        <w:t xml:space="preserve">1516017 «Інша діяльність, пов'язана з експлуатацією об'єктів житлово-комунального господарства»: </w:t>
      </w:r>
      <w:r w:rsidR="00C558EB" w:rsidRPr="007D2A72">
        <w:rPr>
          <w:b/>
          <w:i/>
          <w:sz w:val="26"/>
          <w:szCs w:val="26"/>
          <w:shd w:val="clear" w:color="auto" w:fill="FFFFFF"/>
        </w:rPr>
        <w:t>збільшити</w:t>
      </w:r>
      <w:r w:rsidR="00C558EB" w:rsidRPr="007D2A72">
        <w:rPr>
          <w:sz w:val="26"/>
          <w:szCs w:val="26"/>
          <w:shd w:val="clear" w:color="auto" w:fill="FFFFFF"/>
        </w:rPr>
        <w:t xml:space="preserve"> </w:t>
      </w:r>
      <w:r w:rsidR="00C558EB" w:rsidRPr="007D2A72">
        <w:rPr>
          <w:sz w:val="26"/>
          <w:szCs w:val="26"/>
        </w:rPr>
        <w:t xml:space="preserve">асигнування загального фонду на придбання матеріалів для обладнання лінії ЛЕП по вул.Благовіщенська на суму 40 000 гривень, придбання матеріалів </w:t>
      </w:r>
      <w:r w:rsidR="007D2A72" w:rsidRPr="007D2A72">
        <w:rPr>
          <w:sz w:val="26"/>
          <w:szCs w:val="26"/>
        </w:rPr>
        <w:t>для реконструкції мережі 10/04 ВПО Нескучне</w:t>
      </w:r>
      <w:r w:rsidR="00C558EB" w:rsidRPr="007D2A72">
        <w:rPr>
          <w:sz w:val="26"/>
          <w:szCs w:val="26"/>
        </w:rPr>
        <w:t xml:space="preserve"> на суму </w:t>
      </w:r>
      <w:r w:rsidR="007D2A72" w:rsidRPr="007D2A72">
        <w:rPr>
          <w:sz w:val="26"/>
          <w:szCs w:val="26"/>
        </w:rPr>
        <w:t>274</w:t>
      </w:r>
      <w:r w:rsidR="00C558EB" w:rsidRPr="007D2A72">
        <w:rPr>
          <w:sz w:val="26"/>
          <w:szCs w:val="26"/>
        </w:rPr>
        <w:t> 000 гривень</w:t>
      </w:r>
      <w:r w:rsidR="007D2A72" w:rsidRPr="007D2A72">
        <w:rPr>
          <w:sz w:val="26"/>
          <w:szCs w:val="26"/>
        </w:rPr>
        <w:t>,</w:t>
      </w:r>
      <w:r w:rsidR="00C558EB" w:rsidRPr="007D2A72">
        <w:rPr>
          <w:b/>
          <w:i/>
          <w:sz w:val="26"/>
          <w:szCs w:val="26"/>
          <w:shd w:val="clear" w:color="auto" w:fill="FFFFFF"/>
        </w:rPr>
        <w:t xml:space="preserve"> </w:t>
      </w:r>
      <w:r w:rsidRPr="007D2A72">
        <w:rPr>
          <w:b/>
          <w:i/>
          <w:sz w:val="26"/>
          <w:szCs w:val="26"/>
          <w:shd w:val="clear" w:color="auto" w:fill="FFFFFF"/>
        </w:rPr>
        <w:t>збільшити</w:t>
      </w:r>
      <w:r w:rsidRPr="007D2A72">
        <w:rPr>
          <w:sz w:val="26"/>
          <w:szCs w:val="26"/>
          <w:shd w:val="clear" w:color="auto" w:fill="FFFFFF"/>
        </w:rPr>
        <w:t xml:space="preserve"> асигнування спеціального фонду (збільшення передачі коштів із загального до спеціального фонду (бюджету розвитку)) на суму </w:t>
      </w:r>
      <w:r w:rsidR="007D2A72" w:rsidRPr="007D2A72">
        <w:rPr>
          <w:sz w:val="26"/>
          <w:szCs w:val="26"/>
          <w:shd w:val="clear" w:color="auto" w:fill="FFFFFF"/>
        </w:rPr>
        <w:t>130 000</w:t>
      </w:r>
      <w:r w:rsidRPr="007D2A72">
        <w:rPr>
          <w:sz w:val="26"/>
          <w:szCs w:val="26"/>
          <w:shd w:val="clear" w:color="auto" w:fill="FFFFFF"/>
        </w:rPr>
        <w:t xml:space="preserve"> гривень на капітальний ремонт комунальн</w:t>
      </w:r>
      <w:r w:rsidR="007D2A72" w:rsidRPr="007D2A72">
        <w:rPr>
          <w:sz w:val="26"/>
          <w:szCs w:val="26"/>
          <w:shd w:val="clear" w:color="auto" w:fill="FFFFFF"/>
        </w:rPr>
        <w:t>ої</w:t>
      </w:r>
      <w:r w:rsidRPr="007D2A72">
        <w:rPr>
          <w:sz w:val="26"/>
          <w:szCs w:val="26"/>
          <w:shd w:val="clear" w:color="auto" w:fill="FFFFFF"/>
        </w:rPr>
        <w:t xml:space="preserve"> квартир</w:t>
      </w:r>
      <w:r w:rsidR="007D2A72" w:rsidRPr="007D2A72">
        <w:rPr>
          <w:sz w:val="26"/>
          <w:szCs w:val="26"/>
          <w:shd w:val="clear" w:color="auto" w:fill="FFFFFF"/>
        </w:rPr>
        <w:t>и</w:t>
      </w:r>
      <w:r w:rsidRPr="007D2A72">
        <w:rPr>
          <w:sz w:val="26"/>
          <w:szCs w:val="26"/>
          <w:shd w:val="clear" w:color="auto" w:fill="FFFFFF"/>
        </w:rPr>
        <w:t xml:space="preserve"> (вул.Л.Татаренка, б.7а кв 26)</w:t>
      </w:r>
      <w:r w:rsidR="007D2A72" w:rsidRPr="007D2A72">
        <w:rPr>
          <w:sz w:val="26"/>
          <w:szCs w:val="26"/>
          <w:shd w:val="clear" w:color="auto" w:fill="FFFFFF"/>
        </w:rPr>
        <w:t>;</w:t>
      </w:r>
    </w:p>
    <w:p w:rsidR="000C3BB9" w:rsidRDefault="000C3BB9" w:rsidP="000C3BB9">
      <w:pPr>
        <w:pStyle w:val="a3"/>
        <w:shd w:val="clear" w:color="auto" w:fill="FFFFFF"/>
        <w:ind w:left="0" w:firstLine="567"/>
        <w:jc w:val="both"/>
        <w:rPr>
          <w:sz w:val="26"/>
          <w:szCs w:val="26"/>
        </w:rPr>
      </w:pPr>
      <w:r>
        <w:rPr>
          <w:sz w:val="26"/>
          <w:szCs w:val="26"/>
          <w:shd w:val="clear" w:color="auto" w:fill="FFFFFF"/>
        </w:rPr>
        <w:t xml:space="preserve">1516091 </w:t>
      </w:r>
      <w:r w:rsidRPr="000C3BB9">
        <w:rPr>
          <w:sz w:val="26"/>
          <w:szCs w:val="26"/>
        </w:rPr>
        <w:t>«Будівництво</w:t>
      </w:r>
      <w:r>
        <w:rPr>
          <w:sz w:val="26"/>
          <w:szCs w:val="26"/>
        </w:rPr>
        <w:t xml:space="preserve"> </w:t>
      </w:r>
      <w:r w:rsidRPr="000C3BB9">
        <w:rPr>
          <w:sz w:val="26"/>
          <w:szCs w:val="26"/>
        </w:rPr>
        <w:t>об'єктів житлово-комунального господарства»</w:t>
      </w:r>
      <w:r>
        <w:rPr>
          <w:sz w:val="26"/>
          <w:szCs w:val="26"/>
        </w:rPr>
        <w:t xml:space="preserve">: </w:t>
      </w:r>
      <w:r w:rsidRPr="007D2A72">
        <w:rPr>
          <w:b/>
          <w:i/>
          <w:sz w:val="26"/>
          <w:szCs w:val="26"/>
          <w:shd w:val="clear" w:color="auto" w:fill="FFFFFF"/>
        </w:rPr>
        <w:t>збільшити</w:t>
      </w:r>
      <w:r w:rsidRPr="007D2A72">
        <w:rPr>
          <w:sz w:val="26"/>
          <w:szCs w:val="26"/>
          <w:shd w:val="clear" w:color="auto" w:fill="FFFFFF"/>
        </w:rPr>
        <w:t xml:space="preserve"> асигнування спеціального фонду (збільшення передачі коштів із загального до спеціального фонду (бюджету розвитку)) на суму </w:t>
      </w:r>
      <w:r>
        <w:rPr>
          <w:sz w:val="26"/>
          <w:szCs w:val="26"/>
          <w:shd w:val="clear" w:color="auto" w:fill="FFFFFF"/>
        </w:rPr>
        <w:t>900</w:t>
      </w:r>
      <w:r w:rsidRPr="007D2A72">
        <w:rPr>
          <w:sz w:val="26"/>
          <w:szCs w:val="26"/>
          <w:shd w:val="clear" w:color="auto" w:fill="FFFFFF"/>
        </w:rPr>
        <w:t xml:space="preserve"> 000 гривень на </w:t>
      </w:r>
      <w:r>
        <w:rPr>
          <w:sz w:val="26"/>
          <w:szCs w:val="26"/>
          <w:shd w:val="clear" w:color="auto" w:fill="FFFFFF"/>
        </w:rPr>
        <w:t>виготовлення ПКД будівництва водомереж по місту</w:t>
      </w:r>
      <w:r w:rsidRPr="007D2A72">
        <w:rPr>
          <w:sz w:val="26"/>
          <w:szCs w:val="26"/>
          <w:shd w:val="clear" w:color="auto" w:fill="FFFFFF"/>
        </w:rPr>
        <w:t xml:space="preserve"> (</w:t>
      </w:r>
      <w:r w:rsidRPr="000C3BB9">
        <w:rPr>
          <w:sz w:val="26"/>
          <w:szCs w:val="26"/>
          <w:shd w:val="clear" w:color="auto" w:fill="FFFFFF"/>
        </w:rPr>
        <w:t>вул.</w:t>
      </w:r>
      <w:r>
        <w:rPr>
          <w:sz w:val="26"/>
          <w:szCs w:val="26"/>
          <w:shd w:val="clear" w:color="auto" w:fill="FFFFFF"/>
        </w:rPr>
        <w:t xml:space="preserve"> </w:t>
      </w:r>
      <w:r w:rsidRPr="000C3BB9">
        <w:rPr>
          <w:sz w:val="26"/>
          <w:szCs w:val="26"/>
          <w:shd w:val="clear" w:color="auto" w:fill="FFFFFF"/>
        </w:rPr>
        <w:t>К.Скрябіна</w:t>
      </w:r>
      <w:r>
        <w:rPr>
          <w:sz w:val="26"/>
          <w:szCs w:val="26"/>
          <w:shd w:val="clear" w:color="auto" w:fill="FFFFFF"/>
        </w:rPr>
        <w:t>-</w:t>
      </w:r>
      <w:r w:rsidRPr="000C3BB9">
        <w:rPr>
          <w:sz w:val="26"/>
          <w:szCs w:val="26"/>
          <w:shd w:val="clear" w:color="auto" w:fill="FFFFFF"/>
        </w:rPr>
        <w:t xml:space="preserve"> вул.Нескучанська</w:t>
      </w:r>
      <w:r>
        <w:rPr>
          <w:sz w:val="26"/>
          <w:szCs w:val="26"/>
          <w:shd w:val="clear" w:color="auto" w:fill="FFFFFF"/>
        </w:rPr>
        <w:t xml:space="preserve">, </w:t>
      </w:r>
      <w:r w:rsidRPr="000C3BB9">
        <w:rPr>
          <w:sz w:val="26"/>
          <w:szCs w:val="26"/>
          <w:shd w:val="clear" w:color="auto" w:fill="FFFFFF"/>
        </w:rPr>
        <w:t>вул.Памяті</w:t>
      </w:r>
      <w:r>
        <w:rPr>
          <w:sz w:val="26"/>
          <w:szCs w:val="26"/>
          <w:shd w:val="clear" w:color="auto" w:fill="FFFFFF"/>
        </w:rPr>
        <w:t>-</w:t>
      </w:r>
      <w:r w:rsidRPr="000C3BB9">
        <w:rPr>
          <w:sz w:val="26"/>
          <w:szCs w:val="26"/>
          <w:shd w:val="clear" w:color="auto" w:fill="FFFFFF"/>
        </w:rPr>
        <w:t xml:space="preserve"> Д.Євдокимова</w:t>
      </w:r>
      <w:r>
        <w:rPr>
          <w:sz w:val="26"/>
          <w:szCs w:val="26"/>
          <w:shd w:val="clear" w:color="auto" w:fill="FFFFFF"/>
        </w:rPr>
        <w:t xml:space="preserve">, </w:t>
      </w:r>
      <w:r w:rsidRPr="000C3BB9">
        <w:rPr>
          <w:sz w:val="26"/>
          <w:szCs w:val="26"/>
          <w:shd w:val="clear" w:color="auto" w:fill="FFFFFF"/>
        </w:rPr>
        <w:t>пров.Г.Калнишевського</w:t>
      </w:r>
      <w:r>
        <w:rPr>
          <w:sz w:val="26"/>
          <w:szCs w:val="26"/>
          <w:shd w:val="clear" w:color="auto" w:fill="FFFFFF"/>
        </w:rPr>
        <w:t>-</w:t>
      </w:r>
      <w:r w:rsidRPr="000C3BB9">
        <w:rPr>
          <w:sz w:val="26"/>
          <w:szCs w:val="26"/>
          <w:shd w:val="clear" w:color="auto" w:fill="FFFFFF"/>
        </w:rPr>
        <w:t xml:space="preserve"> вул.Молодіжна</w:t>
      </w:r>
      <w:r>
        <w:rPr>
          <w:sz w:val="26"/>
          <w:szCs w:val="26"/>
          <w:shd w:val="clear" w:color="auto" w:fill="FFFFFF"/>
        </w:rPr>
        <w:t>-</w:t>
      </w:r>
      <w:r w:rsidRPr="000C3BB9">
        <w:rPr>
          <w:sz w:val="26"/>
          <w:szCs w:val="26"/>
          <w:shd w:val="clear" w:color="auto" w:fill="FFFFFF"/>
        </w:rPr>
        <w:t xml:space="preserve"> П.Куліша</w:t>
      </w:r>
      <w:r>
        <w:rPr>
          <w:sz w:val="26"/>
          <w:szCs w:val="26"/>
          <w:shd w:val="clear" w:color="auto" w:fill="FFFFFF"/>
        </w:rPr>
        <w:t>, вул.Миру</w:t>
      </w:r>
      <w:r w:rsidRPr="007D2A72">
        <w:rPr>
          <w:sz w:val="26"/>
          <w:szCs w:val="26"/>
          <w:shd w:val="clear" w:color="auto" w:fill="FFFFFF"/>
        </w:rPr>
        <w:t>)</w:t>
      </w:r>
      <w:r>
        <w:rPr>
          <w:sz w:val="26"/>
          <w:szCs w:val="26"/>
          <w:shd w:val="clear" w:color="auto" w:fill="FFFFFF"/>
        </w:rPr>
        <w:t>;</w:t>
      </w:r>
    </w:p>
    <w:p w:rsidR="000C3BB9" w:rsidRDefault="000C3BB9" w:rsidP="000C3BB9">
      <w:pPr>
        <w:pStyle w:val="a3"/>
        <w:shd w:val="clear" w:color="auto" w:fill="FFFFFF"/>
        <w:ind w:left="0" w:firstLine="567"/>
        <w:jc w:val="both"/>
        <w:rPr>
          <w:sz w:val="26"/>
          <w:szCs w:val="26"/>
        </w:rPr>
      </w:pPr>
      <w:r w:rsidRPr="000C3BB9">
        <w:rPr>
          <w:sz w:val="26"/>
          <w:szCs w:val="26"/>
        </w:rPr>
        <w:t>1517220 «Газифікація населених пунктів»</w:t>
      </w:r>
      <w:r>
        <w:rPr>
          <w:sz w:val="26"/>
          <w:szCs w:val="26"/>
        </w:rPr>
        <w:t xml:space="preserve">: </w:t>
      </w:r>
      <w:r w:rsidRPr="007D2A72">
        <w:rPr>
          <w:b/>
          <w:i/>
          <w:sz w:val="26"/>
          <w:szCs w:val="26"/>
          <w:shd w:val="clear" w:color="auto" w:fill="FFFFFF"/>
        </w:rPr>
        <w:t>збільшити</w:t>
      </w:r>
      <w:r w:rsidRPr="007D2A72">
        <w:rPr>
          <w:sz w:val="26"/>
          <w:szCs w:val="26"/>
          <w:shd w:val="clear" w:color="auto" w:fill="FFFFFF"/>
        </w:rPr>
        <w:t xml:space="preserve"> асигнування спеціального фонду (збільшення передачі коштів із загального до спеціального фонду (бюджету розвитку)) на суму </w:t>
      </w:r>
      <w:r>
        <w:rPr>
          <w:sz w:val="26"/>
          <w:szCs w:val="26"/>
          <w:shd w:val="clear" w:color="auto" w:fill="FFFFFF"/>
        </w:rPr>
        <w:t>200</w:t>
      </w:r>
      <w:r w:rsidRPr="007D2A72">
        <w:rPr>
          <w:sz w:val="26"/>
          <w:szCs w:val="26"/>
          <w:shd w:val="clear" w:color="auto" w:fill="FFFFFF"/>
        </w:rPr>
        <w:t xml:space="preserve"> 000 гривень на</w:t>
      </w:r>
      <w:r>
        <w:rPr>
          <w:sz w:val="26"/>
          <w:szCs w:val="26"/>
          <w:shd w:val="clear" w:color="auto" w:fill="FFFFFF"/>
        </w:rPr>
        <w:t xml:space="preserve"> в</w:t>
      </w:r>
      <w:r w:rsidRPr="000C3BB9">
        <w:rPr>
          <w:sz w:val="26"/>
          <w:szCs w:val="26"/>
          <w:shd w:val="clear" w:color="auto" w:fill="FFFFFF"/>
        </w:rPr>
        <w:t xml:space="preserve">иготовлення </w:t>
      </w:r>
      <w:r>
        <w:rPr>
          <w:sz w:val="26"/>
          <w:szCs w:val="26"/>
          <w:shd w:val="clear" w:color="auto" w:fill="FFFFFF"/>
        </w:rPr>
        <w:t>ПКД</w:t>
      </w:r>
      <w:r w:rsidRPr="000C3BB9">
        <w:rPr>
          <w:sz w:val="26"/>
          <w:szCs w:val="26"/>
          <w:shd w:val="clear" w:color="auto" w:fill="FFFFFF"/>
        </w:rPr>
        <w:t xml:space="preserve"> "Реконструкція мережі газопостачання по вул. Благовіщенська, 56 д</w:t>
      </w:r>
      <w:r>
        <w:rPr>
          <w:sz w:val="26"/>
          <w:szCs w:val="26"/>
          <w:shd w:val="clear" w:color="auto" w:fill="FFFFFF"/>
        </w:rPr>
        <w:t>;</w:t>
      </w:r>
    </w:p>
    <w:p w:rsidR="000C3BB9" w:rsidRDefault="000C3BB9" w:rsidP="000C3BB9">
      <w:pPr>
        <w:pStyle w:val="a3"/>
        <w:shd w:val="clear" w:color="auto" w:fill="FFFFFF"/>
        <w:ind w:left="0" w:firstLine="567"/>
        <w:jc w:val="both"/>
        <w:rPr>
          <w:sz w:val="26"/>
          <w:szCs w:val="26"/>
          <w:shd w:val="clear" w:color="auto" w:fill="FFFFFF"/>
        </w:rPr>
      </w:pPr>
      <w:r>
        <w:rPr>
          <w:sz w:val="26"/>
          <w:szCs w:val="26"/>
        </w:rPr>
        <w:t>151</w:t>
      </w:r>
      <w:r w:rsidRPr="000C3BB9">
        <w:rPr>
          <w:sz w:val="26"/>
          <w:szCs w:val="26"/>
        </w:rPr>
        <w:t>7330 «Будівництво</w:t>
      </w:r>
      <w:r w:rsidR="00120329">
        <w:rPr>
          <w:sz w:val="26"/>
          <w:szCs w:val="26"/>
        </w:rPr>
        <w:t xml:space="preserve"> </w:t>
      </w:r>
      <w:r w:rsidRPr="000C3BB9">
        <w:rPr>
          <w:sz w:val="26"/>
          <w:szCs w:val="26"/>
        </w:rPr>
        <w:t>інших об'єктів комунальної власності»</w:t>
      </w:r>
      <w:r>
        <w:rPr>
          <w:sz w:val="26"/>
          <w:szCs w:val="26"/>
        </w:rPr>
        <w:t xml:space="preserve">: </w:t>
      </w:r>
      <w:r w:rsidRPr="007D2A72">
        <w:rPr>
          <w:b/>
          <w:i/>
          <w:sz w:val="26"/>
          <w:szCs w:val="26"/>
          <w:shd w:val="clear" w:color="auto" w:fill="FFFFFF"/>
        </w:rPr>
        <w:t>збільшити</w:t>
      </w:r>
      <w:r w:rsidRPr="007D2A72">
        <w:rPr>
          <w:sz w:val="26"/>
          <w:szCs w:val="26"/>
          <w:shd w:val="clear" w:color="auto" w:fill="FFFFFF"/>
        </w:rPr>
        <w:t xml:space="preserve"> асигнування спеціального фонду (збільшення передачі коштів із загального до спеціального фонду (бюджету розвитку)) на суму </w:t>
      </w:r>
      <w:r>
        <w:rPr>
          <w:sz w:val="26"/>
          <w:szCs w:val="26"/>
          <w:shd w:val="clear" w:color="auto" w:fill="FFFFFF"/>
        </w:rPr>
        <w:t>172</w:t>
      </w:r>
      <w:r w:rsidRPr="007D2A72">
        <w:rPr>
          <w:sz w:val="26"/>
          <w:szCs w:val="26"/>
          <w:shd w:val="clear" w:color="auto" w:fill="FFFFFF"/>
        </w:rPr>
        <w:t xml:space="preserve"> 000 гривень на</w:t>
      </w:r>
      <w:r>
        <w:rPr>
          <w:sz w:val="26"/>
          <w:szCs w:val="26"/>
          <w:shd w:val="clear" w:color="auto" w:fill="FFFFFF"/>
        </w:rPr>
        <w:t xml:space="preserve"> </w:t>
      </w:r>
      <w:r w:rsidRPr="000C3BB9">
        <w:rPr>
          <w:sz w:val="26"/>
          <w:szCs w:val="26"/>
          <w:shd w:val="clear" w:color="auto" w:fill="FFFFFF"/>
        </w:rPr>
        <w:t>виготовлення ПКД та реконструкція мережі 04 кВ</w:t>
      </w:r>
      <w:r w:rsidR="00E53B7D">
        <w:rPr>
          <w:sz w:val="26"/>
          <w:szCs w:val="26"/>
          <w:shd w:val="clear" w:color="auto" w:fill="FFFFFF"/>
        </w:rPr>
        <w:t>т</w:t>
      </w:r>
      <w:r w:rsidRPr="000C3BB9">
        <w:rPr>
          <w:sz w:val="26"/>
          <w:szCs w:val="26"/>
          <w:shd w:val="clear" w:color="auto" w:fill="FFFFFF"/>
        </w:rPr>
        <w:t xml:space="preserve"> лінія 2 від КТП 271 в місті Тростянець в межах населеного пункту (біля локомотиву перенесення опор для встановлення МАФ)</w:t>
      </w:r>
      <w:r>
        <w:rPr>
          <w:sz w:val="26"/>
          <w:szCs w:val="26"/>
          <w:shd w:val="clear" w:color="auto" w:fill="FFFFFF"/>
        </w:rPr>
        <w:t xml:space="preserve"> та на реконструкцію мережі 10/0,4 </w:t>
      </w:r>
      <w:r w:rsidR="00E53B7D">
        <w:rPr>
          <w:sz w:val="26"/>
          <w:szCs w:val="26"/>
          <w:shd w:val="clear" w:color="auto" w:fill="FFFFFF"/>
        </w:rPr>
        <w:t xml:space="preserve">кВт </w:t>
      </w:r>
      <w:r w:rsidR="00F9740E">
        <w:rPr>
          <w:sz w:val="26"/>
          <w:szCs w:val="26"/>
          <w:shd w:val="clear" w:color="auto" w:fill="FFFFFF"/>
        </w:rPr>
        <w:t>Замовника для надання послуг з нестандартного приєднання до електричних мереж електроустановок комплексу тимчасових споруд (для тимчасового проживання та облаштування ВПО) за межами населених пунктів на території Тростянецької міської ради;</w:t>
      </w:r>
    </w:p>
    <w:p w:rsidR="00F9740E" w:rsidRDefault="00F9740E" w:rsidP="000C3BB9">
      <w:pPr>
        <w:pStyle w:val="a3"/>
        <w:shd w:val="clear" w:color="auto" w:fill="FFFFFF"/>
        <w:ind w:left="0" w:firstLine="567"/>
        <w:jc w:val="both"/>
        <w:rPr>
          <w:sz w:val="26"/>
          <w:szCs w:val="26"/>
          <w:shd w:val="clear" w:color="auto" w:fill="FFFFFF"/>
        </w:rPr>
      </w:pPr>
    </w:p>
    <w:p w:rsidR="002F52AD" w:rsidRPr="00C558EB" w:rsidRDefault="002F52AD" w:rsidP="002F52AD">
      <w:pPr>
        <w:numPr>
          <w:ilvl w:val="0"/>
          <w:numId w:val="33"/>
        </w:numPr>
        <w:tabs>
          <w:tab w:val="left" w:pos="709"/>
        </w:tabs>
        <w:ind w:left="0" w:firstLine="567"/>
        <w:jc w:val="both"/>
        <w:rPr>
          <w:i/>
          <w:sz w:val="26"/>
          <w:szCs w:val="26"/>
        </w:rPr>
      </w:pPr>
      <w:r w:rsidRPr="00C558EB">
        <w:rPr>
          <w:i/>
          <w:sz w:val="26"/>
          <w:szCs w:val="26"/>
        </w:rPr>
        <w:lastRenderedPageBreak/>
        <w:t xml:space="preserve">по головному розпоряднику коштів бюджету </w:t>
      </w:r>
      <w:r>
        <w:rPr>
          <w:i/>
          <w:sz w:val="26"/>
          <w:szCs w:val="26"/>
        </w:rPr>
        <w:t>Фінансове у</w:t>
      </w:r>
      <w:r w:rsidRPr="00C558EB">
        <w:rPr>
          <w:b/>
          <w:i/>
          <w:sz w:val="26"/>
          <w:szCs w:val="26"/>
        </w:rPr>
        <w:t>правління Тростянецької міської</w:t>
      </w:r>
      <w:r w:rsidRPr="00C558EB">
        <w:rPr>
          <w:i/>
          <w:sz w:val="26"/>
          <w:szCs w:val="26"/>
        </w:rPr>
        <w:t xml:space="preserve"> за кодом програмної класифікації видатків та кредитування місцевих бюджетів:</w:t>
      </w:r>
    </w:p>
    <w:p w:rsidR="00F9740E" w:rsidRPr="000C3BB9" w:rsidRDefault="002F52AD" w:rsidP="002F52AD">
      <w:pPr>
        <w:pStyle w:val="a3"/>
        <w:shd w:val="clear" w:color="auto" w:fill="FFFFFF"/>
        <w:ind w:left="0" w:firstLine="567"/>
        <w:jc w:val="both"/>
        <w:rPr>
          <w:sz w:val="26"/>
          <w:szCs w:val="26"/>
          <w:shd w:val="clear" w:color="auto" w:fill="FFFFFF"/>
        </w:rPr>
      </w:pPr>
      <w:r>
        <w:rPr>
          <w:sz w:val="26"/>
          <w:szCs w:val="26"/>
        </w:rPr>
        <w:t>371</w:t>
      </w:r>
      <w:r w:rsidRPr="00C558EB">
        <w:rPr>
          <w:sz w:val="26"/>
          <w:szCs w:val="26"/>
        </w:rPr>
        <w:t>0160 «Керівництво і управління у відповідній сфері у містах (місті Києві), селищах, селах, територіальних громадах»:</w:t>
      </w:r>
      <w:r w:rsidRPr="00C558EB">
        <w:rPr>
          <w:sz w:val="26"/>
          <w:szCs w:val="26"/>
          <w:shd w:val="clear" w:color="auto" w:fill="FFFFFF"/>
        </w:rPr>
        <w:t xml:space="preserve"> </w:t>
      </w:r>
      <w:r w:rsidRPr="00C558EB">
        <w:rPr>
          <w:b/>
          <w:i/>
          <w:sz w:val="26"/>
          <w:szCs w:val="26"/>
          <w:shd w:val="clear" w:color="auto" w:fill="FFFFFF"/>
        </w:rPr>
        <w:t>збільшити</w:t>
      </w:r>
      <w:r w:rsidRPr="00C558EB">
        <w:rPr>
          <w:sz w:val="26"/>
          <w:szCs w:val="26"/>
          <w:shd w:val="clear" w:color="auto" w:fill="FFFFFF"/>
        </w:rPr>
        <w:t xml:space="preserve"> </w:t>
      </w:r>
      <w:r w:rsidRPr="00C558EB">
        <w:rPr>
          <w:sz w:val="26"/>
          <w:szCs w:val="26"/>
        </w:rPr>
        <w:t xml:space="preserve">асигнування загального фонду на заробітну плату з нарахуваннями на суму </w:t>
      </w:r>
      <w:r>
        <w:rPr>
          <w:sz w:val="26"/>
          <w:szCs w:val="26"/>
        </w:rPr>
        <w:t>300 411</w:t>
      </w:r>
      <w:r w:rsidRPr="00C558EB">
        <w:rPr>
          <w:sz w:val="26"/>
          <w:szCs w:val="26"/>
        </w:rPr>
        <w:t xml:space="preserve"> гривень</w:t>
      </w:r>
      <w:r>
        <w:rPr>
          <w:sz w:val="26"/>
          <w:szCs w:val="26"/>
        </w:rPr>
        <w:t>.</w:t>
      </w:r>
    </w:p>
    <w:p w:rsidR="00DA00C7" w:rsidRPr="005F21F4" w:rsidRDefault="00DA00C7" w:rsidP="0094420D">
      <w:pPr>
        <w:ind w:firstLine="567"/>
        <w:jc w:val="both"/>
        <w:rPr>
          <w:sz w:val="26"/>
          <w:szCs w:val="26"/>
        </w:rPr>
      </w:pPr>
    </w:p>
    <w:p w:rsidR="00DA00C7" w:rsidRPr="00575E5A" w:rsidRDefault="00DA00C7" w:rsidP="00575E5A">
      <w:pPr>
        <w:jc w:val="center"/>
        <w:rPr>
          <w:b/>
          <w:bCs/>
          <w:sz w:val="26"/>
          <w:szCs w:val="26"/>
        </w:rPr>
      </w:pPr>
      <w:r w:rsidRPr="00BB045B">
        <w:rPr>
          <w:b/>
          <w:bCs/>
          <w:sz w:val="26"/>
          <w:szCs w:val="26"/>
        </w:rPr>
        <w:t>Начальник фінансового управління</w:t>
      </w:r>
      <w:r w:rsidRPr="00BB045B">
        <w:rPr>
          <w:b/>
          <w:bCs/>
          <w:sz w:val="26"/>
          <w:szCs w:val="26"/>
        </w:rPr>
        <w:tab/>
      </w:r>
      <w:r w:rsidRPr="00BB045B">
        <w:rPr>
          <w:b/>
          <w:bCs/>
          <w:sz w:val="26"/>
          <w:szCs w:val="26"/>
        </w:rPr>
        <w:tab/>
      </w:r>
      <w:r w:rsidRPr="00BB045B">
        <w:rPr>
          <w:b/>
          <w:bCs/>
          <w:sz w:val="26"/>
          <w:szCs w:val="26"/>
        </w:rPr>
        <w:tab/>
      </w:r>
      <w:r>
        <w:rPr>
          <w:b/>
          <w:bCs/>
          <w:sz w:val="26"/>
          <w:szCs w:val="26"/>
        </w:rPr>
        <w:t>Альона КАЛІНІЧЕНКО</w:t>
      </w:r>
    </w:p>
    <w:sectPr w:rsidR="00DA00C7" w:rsidRPr="00575E5A" w:rsidSect="00320BB8">
      <w:headerReference w:type="default" r:id="rId7"/>
      <w:pgSz w:w="11906" w:h="16838"/>
      <w:pgMar w:top="284" w:right="851" w:bottom="851"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9331F" w:rsidRDefault="0009331F" w:rsidP="00E63860">
      <w:r>
        <w:separator/>
      </w:r>
    </w:p>
  </w:endnote>
  <w:endnote w:type="continuationSeparator" w:id="0">
    <w:p w:rsidR="0009331F" w:rsidRDefault="0009331F" w:rsidP="00E63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shelf Symbol 7">
    <w:panose1 w:val="05010101010101010101"/>
    <w:charset w:val="02"/>
    <w:family w:val="auto"/>
    <w:pitch w:val="variable"/>
    <w:sig w:usb0="00000000" w:usb1="10000000" w:usb2="00000000" w:usb3="00000000" w:csb0="80000000"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9331F" w:rsidRDefault="0009331F" w:rsidP="00E63860">
      <w:r>
        <w:separator/>
      </w:r>
    </w:p>
  </w:footnote>
  <w:footnote w:type="continuationSeparator" w:id="0">
    <w:p w:rsidR="0009331F" w:rsidRDefault="0009331F" w:rsidP="00E638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3BB9" w:rsidRDefault="000C3BB9">
    <w:pPr>
      <w:pStyle w:val="a8"/>
      <w:jc w:val="right"/>
    </w:pPr>
    <w:r>
      <w:fldChar w:fldCharType="begin"/>
    </w:r>
    <w:r>
      <w:instrText>PAGE   \* MERGEFORMAT</w:instrText>
    </w:r>
    <w:r>
      <w:fldChar w:fldCharType="separate"/>
    </w:r>
    <w:r>
      <w:rPr>
        <w:noProof/>
      </w:rPr>
      <w:t>2</w:t>
    </w:r>
    <w:r>
      <w:rPr>
        <w:noProof/>
      </w:rPr>
      <w:fldChar w:fldCharType="end"/>
    </w:r>
  </w:p>
  <w:p w:rsidR="000C3BB9" w:rsidRDefault="000C3BB9">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34D63"/>
    <w:multiLevelType w:val="hybridMultilevel"/>
    <w:tmpl w:val="31260DDC"/>
    <w:lvl w:ilvl="0" w:tplc="EF4CDE64">
      <w:start w:val="1"/>
      <w:numFmt w:val="bullet"/>
      <w:lvlText w:val="-"/>
      <w:lvlJc w:val="left"/>
      <w:pPr>
        <w:ind w:left="927" w:hanging="360"/>
      </w:pPr>
      <w:rPr>
        <w:rFonts w:ascii="Times New Roman" w:eastAsia="Times New Roman" w:hAnsi="Times New Roman" w:hint="default"/>
        <w:b w:val="0"/>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06C27766"/>
    <w:multiLevelType w:val="multilevel"/>
    <w:tmpl w:val="9670E84C"/>
    <w:lvl w:ilvl="0">
      <w:start w:val="1"/>
      <w:numFmt w:val="decimal"/>
      <w:lvlText w:val="%1."/>
      <w:lvlJc w:val="left"/>
      <w:pPr>
        <w:ind w:left="408" w:hanging="408"/>
      </w:pPr>
      <w:rPr>
        <w:rFonts w:cs="Times New Roman" w:hint="default"/>
        <w:b/>
      </w:rPr>
    </w:lvl>
    <w:lvl w:ilvl="1">
      <w:start w:val="1"/>
      <w:numFmt w:val="decimal"/>
      <w:lvlText w:val="%1.%2."/>
      <w:lvlJc w:val="left"/>
      <w:pPr>
        <w:ind w:left="1146"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2" w15:restartNumberingAfterBreak="0">
    <w:nsid w:val="071E4B40"/>
    <w:multiLevelType w:val="hybridMultilevel"/>
    <w:tmpl w:val="1CB83BA0"/>
    <w:lvl w:ilvl="0" w:tplc="96801CE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A09221C"/>
    <w:multiLevelType w:val="multilevel"/>
    <w:tmpl w:val="97C632BE"/>
    <w:lvl w:ilvl="0">
      <w:start w:val="3"/>
      <w:numFmt w:val="decimal"/>
      <w:lvlText w:val="%1."/>
      <w:lvlJc w:val="left"/>
      <w:pPr>
        <w:ind w:left="408" w:hanging="408"/>
      </w:pPr>
      <w:rPr>
        <w:rFonts w:cs="Times New Roman" w:hint="default"/>
      </w:rPr>
    </w:lvl>
    <w:lvl w:ilvl="1">
      <w:start w:val="1"/>
      <w:numFmt w:val="decimal"/>
      <w:lvlText w:val="%1.%2."/>
      <w:lvlJc w:val="left"/>
      <w:pPr>
        <w:ind w:left="1286" w:hanging="720"/>
      </w:pPr>
      <w:rPr>
        <w:rFonts w:cs="Times New Roman" w:hint="default"/>
      </w:rPr>
    </w:lvl>
    <w:lvl w:ilvl="2">
      <w:start w:val="1"/>
      <w:numFmt w:val="decimal"/>
      <w:lvlText w:val="%1.%2.%3."/>
      <w:lvlJc w:val="left"/>
      <w:pPr>
        <w:ind w:left="1852" w:hanging="720"/>
      </w:pPr>
      <w:rPr>
        <w:rFonts w:cs="Times New Roman" w:hint="default"/>
      </w:rPr>
    </w:lvl>
    <w:lvl w:ilvl="3">
      <w:start w:val="1"/>
      <w:numFmt w:val="decimal"/>
      <w:lvlText w:val="%1.%2.%3.%4."/>
      <w:lvlJc w:val="left"/>
      <w:pPr>
        <w:ind w:left="2778" w:hanging="1080"/>
      </w:pPr>
      <w:rPr>
        <w:rFonts w:cs="Times New Roman" w:hint="default"/>
      </w:rPr>
    </w:lvl>
    <w:lvl w:ilvl="4">
      <w:start w:val="1"/>
      <w:numFmt w:val="decimal"/>
      <w:lvlText w:val="%1.%2.%3.%4.%5."/>
      <w:lvlJc w:val="left"/>
      <w:pPr>
        <w:ind w:left="3344" w:hanging="1080"/>
      </w:pPr>
      <w:rPr>
        <w:rFonts w:cs="Times New Roman" w:hint="default"/>
      </w:rPr>
    </w:lvl>
    <w:lvl w:ilvl="5">
      <w:start w:val="1"/>
      <w:numFmt w:val="decimal"/>
      <w:lvlText w:val="%1.%2.%3.%4.%5.%6."/>
      <w:lvlJc w:val="left"/>
      <w:pPr>
        <w:ind w:left="4270" w:hanging="1440"/>
      </w:pPr>
      <w:rPr>
        <w:rFonts w:cs="Times New Roman" w:hint="default"/>
      </w:rPr>
    </w:lvl>
    <w:lvl w:ilvl="6">
      <w:start w:val="1"/>
      <w:numFmt w:val="decimal"/>
      <w:lvlText w:val="%1.%2.%3.%4.%5.%6.%7."/>
      <w:lvlJc w:val="left"/>
      <w:pPr>
        <w:ind w:left="4836" w:hanging="1440"/>
      </w:pPr>
      <w:rPr>
        <w:rFonts w:cs="Times New Roman" w:hint="default"/>
      </w:rPr>
    </w:lvl>
    <w:lvl w:ilvl="7">
      <w:start w:val="1"/>
      <w:numFmt w:val="decimal"/>
      <w:lvlText w:val="%1.%2.%3.%4.%5.%6.%7.%8."/>
      <w:lvlJc w:val="left"/>
      <w:pPr>
        <w:ind w:left="5762" w:hanging="1800"/>
      </w:pPr>
      <w:rPr>
        <w:rFonts w:cs="Times New Roman" w:hint="default"/>
      </w:rPr>
    </w:lvl>
    <w:lvl w:ilvl="8">
      <w:start w:val="1"/>
      <w:numFmt w:val="decimal"/>
      <w:lvlText w:val="%1.%2.%3.%4.%5.%6.%7.%8.%9."/>
      <w:lvlJc w:val="left"/>
      <w:pPr>
        <w:ind w:left="6328" w:hanging="1800"/>
      </w:pPr>
      <w:rPr>
        <w:rFonts w:cs="Times New Roman" w:hint="default"/>
      </w:rPr>
    </w:lvl>
  </w:abstractNum>
  <w:abstractNum w:abstractNumId="4" w15:restartNumberingAfterBreak="0">
    <w:nsid w:val="0B920BEB"/>
    <w:multiLevelType w:val="hybridMultilevel"/>
    <w:tmpl w:val="61DA3E32"/>
    <w:lvl w:ilvl="0" w:tplc="A4804C44">
      <w:start w:val="1"/>
      <w:numFmt w:val="bullet"/>
      <w:lvlText w:val="-"/>
      <w:lvlJc w:val="left"/>
      <w:pPr>
        <w:ind w:left="720" w:hanging="360"/>
      </w:pPr>
      <w:rPr>
        <w:rFonts w:ascii="Times New Roman" w:eastAsia="Times New Roman" w:hAnsi="Times New Roman" w:hint="default"/>
        <w:b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574A08"/>
    <w:multiLevelType w:val="hybridMultilevel"/>
    <w:tmpl w:val="BED22E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36F3C1E"/>
    <w:multiLevelType w:val="hybridMultilevel"/>
    <w:tmpl w:val="AE74292A"/>
    <w:lvl w:ilvl="0" w:tplc="A0D44E0E">
      <w:start w:val="1"/>
      <w:numFmt w:val="decimal"/>
      <w:lvlText w:val="%1)"/>
      <w:lvlJc w:val="left"/>
      <w:pPr>
        <w:ind w:left="1317" w:hanging="360"/>
      </w:pPr>
      <w:rPr>
        <w:rFonts w:cs="Times New Roman" w:hint="default"/>
        <w:b w:val="0"/>
      </w:rPr>
    </w:lvl>
    <w:lvl w:ilvl="1" w:tplc="04190019" w:tentative="1">
      <w:start w:val="1"/>
      <w:numFmt w:val="lowerLetter"/>
      <w:lvlText w:val="%2."/>
      <w:lvlJc w:val="left"/>
      <w:pPr>
        <w:ind w:left="2037" w:hanging="360"/>
      </w:pPr>
      <w:rPr>
        <w:rFonts w:cs="Times New Roman"/>
      </w:rPr>
    </w:lvl>
    <w:lvl w:ilvl="2" w:tplc="0419001B" w:tentative="1">
      <w:start w:val="1"/>
      <w:numFmt w:val="lowerRoman"/>
      <w:lvlText w:val="%3."/>
      <w:lvlJc w:val="right"/>
      <w:pPr>
        <w:ind w:left="2757" w:hanging="180"/>
      </w:pPr>
      <w:rPr>
        <w:rFonts w:cs="Times New Roman"/>
      </w:rPr>
    </w:lvl>
    <w:lvl w:ilvl="3" w:tplc="0419000F" w:tentative="1">
      <w:start w:val="1"/>
      <w:numFmt w:val="decimal"/>
      <w:lvlText w:val="%4."/>
      <w:lvlJc w:val="left"/>
      <w:pPr>
        <w:ind w:left="3477" w:hanging="360"/>
      </w:pPr>
      <w:rPr>
        <w:rFonts w:cs="Times New Roman"/>
      </w:rPr>
    </w:lvl>
    <w:lvl w:ilvl="4" w:tplc="04190019" w:tentative="1">
      <w:start w:val="1"/>
      <w:numFmt w:val="lowerLetter"/>
      <w:lvlText w:val="%5."/>
      <w:lvlJc w:val="left"/>
      <w:pPr>
        <w:ind w:left="4197" w:hanging="360"/>
      </w:pPr>
      <w:rPr>
        <w:rFonts w:cs="Times New Roman"/>
      </w:rPr>
    </w:lvl>
    <w:lvl w:ilvl="5" w:tplc="0419001B" w:tentative="1">
      <w:start w:val="1"/>
      <w:numFmt w:val="lowerRoman"/>
      <w:lvlText w:val="%6."/>
      <w:lvlJc w:val="right"/>
      <w:pPr>
        <w:ind w:left="4917" w:hanging="180"/>
      </w:pPr>
      <w:rPr>
        <w:rFonts w:cs="Times New Roman"/>
      </w:rPr>
    </w:lvl>
    <w:lvl w:ilvl="6" w:tplc="0419000F" w:tentative="1">
      <w:start w:val="1"/>
      <w:numFmt w:val="decimal"/>
      <w:lvlText w:val="%7."/>
      <w:lvlJc w:val="left"/>
      <w:pPr>
        <w:ind w:left="5637" w:hanging="360"/>
      </w:pPr>
      <w:rPr>
        <w:rFonts w:cs="Times New Roman"/>
      </w:rPr>
    </w:lvl>
    <w:lvl w:ilvl="7" w:tplc="04190019" w:tentative="1">
      <w:start w:val="1"/>
      <w:numFmt w:val="lowerLetter"/>
      <w:lvlText w:val="%8."/>
      <w:lvlJc w:val="left"/>
      <w:pPr>
        <w:ind w:left="6357" w:hanging="360"/>
      </w:pPr>
      <w:rPr>
        <w:rFonts w:cs="Times New Roman"/>
      </w:rPr>
    </w:lvl>
    <w:lvl w:ilvl="8" w:tplc="0419001B" w:tentative="1">
      <w:start w:val="1"/>
      <w:numFmt w:val="lowerRoman"/>
      <w:lvlText w:val="%9."/>
      <w:lvlJc w:val="right"/>
      <w:pPr>
        <w:ind w:left="7077" w:hanging="180"/>
      </w:pPr>
      <w:rPr>
        <w:rFonts w:cs="Times New Roman"/>
      </w:rPr>
    </w:lvl>
  </w:abstractNum>
  <w:abstractNum w:abstractNumId="7" w15:restartNumberingAfterBreak="0">
    <w:nsid w:val="13EE527A"/>
    <w:multiLevelType w:val="multilevel"/>
    <w:tmpl w:val="9670E84C"/>
    <w:lvl w:ilvl="0">
      <w:start w:val="1"/>
      <w:numFmt w:val="decimal"/>
      <w:lvlText w:val="%1."/>
      <w:lvlJc w:val="left"/>
      <w:pPr>
        <w:ind w:left="408" w:hanging="408"/>
      </w:pPr>
      <w:rPr>
        <w:rFonts w:cs="Times New Roman" w:hint="default"/>
        <w:b/>
      </w:rPr>
    </w:lvl>
    <w:lvl w:ilvl="1">
      <w:start w:val="1"/>
      <w:numFmt w:val="decimal"/>
      <w:lvlText w:val="%1.%2."/>
      <w:lvlJc w:val="left"/>
      <w:pPr>
        <w:ind w:left="1287"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8" w15:restartNumberingAfterBreak="0">
    <w:nsid w:val="15230F64"/>
    <w:multiLevelType w:val="multilevel"/>
    <w:tmpl w:val="36B404A6"/>
    <w:lvl w:ilvl="0">
      <w:start w:val="1"/>
      <w:numFmt w:val="decimal"/>
      <w:lvlText w:val="%1."/>
      <w:lvlJc w:val="left"/>
      <w:pPr>
        <w:ind w:left="360" w:hanging="360"/>
      </w:pPr>
      <w:rPr>
        <w:rFonts w:cs="Times New Roman" w:hint="default"/>
        <w:i/>
      </w:rPr>
    </w:lvl>
    <w:lvl w:ilvl="1">
      <w:start w:val="1"/>
      <w:numFmt w:val="decimal"/>
      <w:lvlText w:val="%1.%2."/>
      <w:lvlJc w:val="left"/>
      <w:pPr>
        <w:ind w:left="927" w:hanging="360"/>
      </w:pPr>
      <w:rPr>
        <w:rFonts w:cs="Times New Roman" w:hint="default"/>
        <w:i/>
      </w:rPr>
    </w:lvl>
    <w:lvl w:ilvl="2">
      <w:start w:val="1"/>
      <w:numFmt w:val="decimal"/>
      <w:lvlText w:val="%1.%2.%3."/>
      <w:lvlJc w:val="left"/>
      <w:pPr>
        <w:ind w:left="1854" w:hanging="720"/>
      </w:pPr>
      <w:rPr>
        <w:rFonts w:cs="Times New Roman" w:hint="default"/>
        <w:i/>
      </w:rPr>
    </w:lvl>
    <w:lvl w:ilvl="3">
      <w:start w:val="1"/>
      <w:numFmt w:val="decimal"/>
      <w:lvlText w:val="%1.%2.%3.%4."/>
      <w:lvlJc w:val="left"/>
      <w:pPr>
        <w:ind w:left="2421" w:hanging="720"/>
      </w:pPr>
      <w:rPr>
        <w:rFonts w:cs="Times New Roman" w:hint="default"/>
        <w:i/>
      </w:rPr>
    </w:lvl>
    <w:lvl w:ilvl="4">
      <w:start w:val="1"/>
      <w:numFmt w:val="decimal"/>
      <w:lvlText w:val="%1.%2.%3.%4.%5."/>
      <w:lvlJc w:val="left"/>
      <w:pPr>
        <w:ind w:left="3348" w:hanging="1080"/>
      </w:pPr>
      <w:rPr>
        <w:rFonts w:cs="Times New Roman" w:hint="default"/>
        <w:i/>
      </w:rPr>
    </w:lvl>
    <w:lvl w:ilvl="5">
      <w:start w:val="1"/>
      <w:numFmt w:val="decimal"/>
      <w:lvlText w:val="%1.%2.%3.%4.%5.%6."/>
      <w:lvlJc w:val="left"/>
      <w:pPr>
        <w:ind w:left="3915" w:hanging="1080"/>
      </w:pPr>
      <w:rPr>
        <w:rFonts w:cs="Times New Roman" w:hint="default"/>
        <w:i/>
      </w:rPr>
    </w:lvl>
    <w:lvl w:ilvl="6">
      <w:start w:val="1"/>
      <w:numFmt w:val="decimal"/>
      <w:lvlText w:val="%1.%2.%3.%4.%5.%6.%7."/>
      <w:lvlJc w:val="left"/>
      <w:pPr>
        <w:ind w:left="4842" w:hanging="1440"/>
      </w:pPr>
      <w:rPr>
        <w:rFonts w:cs="Times New Roman" w:hint="default"/>
        <w:i/>
      </w:rPr>
    </w:lvl>
    <w:lvl w:ilvl="7">
      <w:start w:val="1"/>
      <w:numFmt w:val="decimal"/>
      <w:lvlText w:val="%1.%2.%3.%4.%5.%6.%7.%8."/>
      <w:lvlJc w:val="left"/>
      <w:pPr>
        <w:ind w:left="5409" w:hanging="1440"/>
      </w:pPr>
      <w:rPr>
        <w:rFonts w:cs="Times New Roman" w:hint="default"/>
        <w:i/>
      </w:rPr>
    </w:lvl>
    <w:lvl w:ilvl="8">
      <w:start w:val="1"/>
      <w:numFmt w:val="decimal"/>
      <w:lvlText w:val="%1.%2.%3.%4.%5.%6.%7.%8.%9."/>
      <w:lvlJc w:val="left"/>
      <w:pPr>
        <w:ind w:left="6336" w:hanging="1800"/>
      </w:pPr>
      <w:rPr>
        <w:rFonts w:cs="Times New Roman" w:hint="default"/>
        <w:i/>
      </w:rPr>
    </w:lvl>
  </w:abstractNum>
  <w:abstractNum w:abstractNumId="9" w15:restartNumberingAfterBreak="0">
    <w:nsid w:val="18581578"/>
    <w:multiLevelType w:val="hybridMultilevel"/>
    <w:tmpl w:val="DE1A1D7E"/>
    <w:lvl w:ilvl="0" w:tplc="38744A04">
      <w:start w:val="1"/>
      <w:numFmt w:val="bullet"/>
      <w:lvlText w:val="-"/>
      <w:lvlJc w:val="left"/>
      <w:pPr>
        <w:ind w:left="927" w:hanging="360"/>
      </w:pPr>
      <w:rPr>
        <w:rFonts w:ascii="Times New Roman" w:eastAsia="Times New Roman" w:hAnsi="Times New Roman" w:hint="default"/>
        <w:b w:val="0"/>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15:restartNumberingAfterBreak="0">
    <w:nsid w:val="18E83032"/>
    <w:multiLevelType w:val="hybridMultilevel"/>
    <w:tmpl w:val="CA20D27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B3212DD"/>
    <w:multiLevelType w:val="hybridMultilevel"/>
    <w:tmpl w:val="CFFC99B6"/>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DDC3125"/>
    <w:multiLevelType w:val="hybridMultilevel"/>
    <w:tmpl w:val="6DA824DE"/>
    <w:lvl w:ilvl="0" w:tplc="64B613A2">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15:restartNumberingAfterBreak="0">
    <w:nsid w:val="20010A2E"/>
    <w:multiLevelType w:val="hybridMultilevel"/>
    <w:tmpl w:val="7AB4C556"/>
    <w:lvl w:ilvl="0" w:tplc="04190001">
      <w:start w:val="1"/>
      <w:numFmt w:val="bullet"/>
      <w:lvlText w:val=""/>
      <w:lvlJc w:val="left"/>
      <w:pPr>
        <w:ind w:left="1346" w:hanging="360"/>
      </w:pPr>
      <w:rPr>
        <w:rFonts w:ascii="Symbol" w:hAnsi="Symbol" w:hint="default"/>
      </w:rPr>
    </w:lvl>
    <w:lvl w:ilvl="1" w:tplc="04190003" w:tentative="1">
      <w:start w:val="1"/>
      <w:numFmt w:val="bullet"/>
      <w:lvlText w:val="o"/>
      <w:lvlJc w:val="left"/>
      <w:pPr>
        <w:ind w:left="2066" w:hanging="360"/>
      </w:pPr>
      <w:rPr>
        <w:rFonts w:ascii="Courier New" w:hAnsi="Courier New" w:hint="default"/>
      </w:rPr>
    </w:lvl>
    <w:lvl w:ilvl="2" w:tplc="04190005" w:tentative="1">
      <w:start w:val="1"/>
      <w:numFmt w:val="bullet"/>
      <w:lvlText w:val=""/>
      <w:lvlJc w:val="left"/>
      <w:pPr>
        <w:ind w:left="2786" w:hanging="360"/>
      </w:pPr>
      <w:rPr>
        <w:rFonts w:ascii="Wingdings" w:hAnsi="Wingdings" w:hint="default"/>
      </w:rPr>
    </w:lvl>
    <w:lvl w:ilvl="3" w:tplc="04190001" w:tentative="1">
      <w:start w:val="1"/>
      <w:numFmt w:val="bullet"/>
      <w:lvlText w:val=""/>
      <w:lvlJc w:val="left"/>
      <w:pPr>
        <w:ind w:left="3506" w:hanging="360"/>
      </w:pPr>
      <w:rPr>
        <w:rFonts w:ascii="Symbol" w:hAnsi="Symbol" w:hint="default"/>
      </w:rPr>
    </w:lvl>
    <w:lvl w:ilvl="4" w:tplc="04190003" w:tentative="1">
      <w:start w:val="1"/>
      <w:numFmt w:val="bullet"/>
      <w:lvlText w:val="o"/>
      <w:lvlJc w:val="left"/>
      <w:pPr>
        <w:ind w:left="4226" w:hanging="360"/>
      </w:pPr>
      <w:rPr>
        <w:rFonts w:ascii="Courier New" w:hAnsi="Courier New" w:hint="default"/>
      </w:rPr>
    </w:lvl>
    <w:lvl w:ilvl="5" w:tplc="04190005" w:tentative="1">
      <w:start w:val="1"/>
      <w:numFmt w:val="bullet"/>
      <w:lvlText w:val=""/>
      <w:lvlJc w:val="left"/>
      <w:pPr>
        <w:ind w:left="4946" w:hanging="360"/>
      </w:pPr>
      <w:rPr>
        <w:rFonts w:ascii="Wingdings" w:hAnsi="Wingdings" w:hint="default"/>
      </w:rPr>
    </w:lvl>
    <w:lvl w:ilvl="6" w:tplc="04190001" w:tentative="1">
      <w:start w:val="1"/>
      <w:numFmt w:val="bullet"/>
      <w:lvlText w:val=""/>
      <w:lvlJc w:val="left"/>
      <w:pPr>
        <w:ind w:left="5666" w:hanging="360"/>
      </w:pPr>
      <w:rPr>
        <w:rFonts w:ascii="Symbol" w:hAnsi="Symbol" w:hint="default"/>
      </w:rPr>
    </w:lvl>
    <w:lvl w:ilvl="7" w:tplc="04190003" w:tentative="1">
      <w:start w:val="1"/>
      <w:numFmt w:val="bullet"/>
      <w:lvlText w:val="o"/>
      <w:lvlJc w:val="left"/>
      <w:pPr>
        <w:ind w:left="6386" w:hanging="360"/>
      </w:pPr>
      <w:rPr>
        <w:rFonts w:ascii="Courier New" w:hAnsi="Courier New" w:hint="default"/>
      </w:rPr>
    </w:lvl>
    <w:lvl w:ilvl="8" w:tplc="04190005" w:tentative="1">
      <w:start w:val="1"/>
      <w:numFmt w:val="bullet"/>
      <w:lvlText w:val=""/>
      <w:lvlJc w:val="left"/>
      <w:pPr>
        <w:ind w:left="7106" w:hanging="360"/>
      </w:pPr>
      <w:rPr>
        <w:rFonts w:ascii="Wingdings" w:hAnsi="Wingdings" w:hint="default"/>
      </w:rPr>
    </w:lvl>
  </w:abstractNum>
  <w:abstractNum w:abstractNumId="14" w15:restartNumberingAfterBreak="0">
    <w:nsid w:val="2D514769"/>
    <w:multiLevelType w:val="multilevel"/>
    <w:tmpl w:val="7AE881EC"/>
    <w:lvl w:ilvl="0">
      <w:start w:val="1"/>
      <w:numFmt w:val="decimal"/>
      <w:lvlText w:val="%1."/>
      <w:lvlJc w:val="left"/>
      <w:pPr>
        <w:ind w:left="504" w:hanging="504"/>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5" w15:restartNumberingAfterBreak="0">
    <w:nsid w:val="2F0E5B9C"/>
    <w:multiLevelType w:val="hybridMultilevel"/>
    <w:tmpl w:val="90082F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004363B"/>
    <w:multiLevelType w:val="multilevel"/>
    <w:tmpl w:val="4E1CE6FA"/>
    <w:lvl w:ilvl="0">
      <w:start w:val="1"/>
      <w:numFmt w:val="decimal"/>
      <w:lvlText w:val="%1."/>
      <w:lvlJc w:val="left"/>
      <w:pPr>
        <w:ind w:left="408" w:hanging="408"/>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7" w15:restartNumberingAfterBreak="0">
    <w:nsid w:val="38374338"/>
    <w:multiLevelType w:val="hybridMultilevel"/>
    <w:tmpl w:val="F04C3690"/>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5266" w:hanging="360"/>
      </w:pPr>
      <w:rPr>
        <w:rFonts w:ascii="Courier New" w:hAnsi="Courier New" w:hint="default"/>
      </w:rPr>
    </w:lvl>
    <w:lvl w:ilvl="2" w:tplc="04190005" w:tentative="1">
      <w:start w:val="1"/>
      <w:numFmt w:val="bullet"/>
      <w:lvlText w:val=""/>
      <w:lvlJc w:val="left"/>
      <w:pPr>
        <w:ind w:left="5986" w:hanging="360"/>
      </w:pPr>
      <w:rPr>
        <w:rFonts w:ascii="Wingdings" w:hAnsi="Wingdings" w:hint="default"/>
      </w:rPr>
    </w:lvl>
    <w:lvl w:ilvl="3" w:tplc="04190001" w:tentative="1">
      <w:start w:val="1"/>
      <w:numFmt w:val="bullet"/>
      <w:lvlText w:val=""/>
      <w:lvlJc w:val="left"/>
      <w:pPr>
        <w:ind w:left="6706" w:hanging="360"/>
      </w:pPr>
      <w:rPr>
        <w:rFonts w:ascii="Symbol" w:hAnsi="Symbol" w:hint="default"/>
      </w:rPr>
    </w:lvl>
    <w:lvl w:ilvl="4" w:tplc="04190003" w:tentative="1">
      <w:start w:val="1"/>
      <w:numFmt w:val="bullet"/>
      <w:lvlText w:val="o"/>
      <w:lvlJc w:val="left"/>
      <w:pPr>
        <w:ind w:left="7426" w:hanging="360"/>
      </w:pPr>
      <w:rPr>
        <w:rFonts w:ascii="Courier New" w:hAnsi="Courier New" w:hint="default"/>
      </w:rPr>
    </w:lvl>
    <w:lvl w:ilvl="5" w:tplc="04190005" w:tentative="1">
      <w:start w:val="1"/>
      <w:numFmt w:val="bullet"/>
      <w:lvlText w:val=""/>
      <w:lvlJc w:val="left"/>
      <w:pPr>
        <w:ind w:left="8146" w:hanging="360"/>
      </w:pPr>
      <w:rPr>
        <w:rFonts w:ascii="Wingdings" w:hAnsi="Wingdings" w:hint="default"/>
      </w:rPr>
    </w:lvl>
    <w:lvl w:ilvl="6" w:tplc="04190001" w:tentative="1">
      <w:start w:val="1"/>
      <w:numFmt w:val="bullet"/>
      <w:lvlText w:val=""/>
      <w:lvlJc w:val="left"/>
      <w:pPr>
        <w:ind w:left="8866" w:hanging="360"/>
      </w:pPr>
      <w:rPr>
        <w:rFonts w:ascii="Symbol" w:hAnsi="Symbol" w:hint="default"/>
      </w:rPr>
    </w:lvl>
    <w:lvl w:ilvl="7" w:tplc="04190003" w:tentative="1">
      <w:start w:val="1"/>
      <w:numFmt w:val="bullet"/>
      <w:lvlText w:val="o"/>
      <w:lvlJc w:val="left"/>
      <w:pPr>
        <w:ind w:left="9586" w:hanging="360"/>
      </w:pPr>
      <w:rPr>
        <w:rFonts w:ascii="Courier New" w:hAnsi="Courier New" w:hint="default"/>
      </w:rPr>
    </w:lvl>
    <w:lvl w:ilvl="8" w:tplc="04190005" w:tentative="1">
      <w:start w:val="1"/>
      <w:numFmt w:val="bullet"/>
      <w:lvlText w:val=""/>
      <w:lvlJc w:val="left"/>
      <w:pPr>
        <w:ind w:left="10306" w:hanging="360"/>
      </w:pPr>
      <w:rPr>
        <w:rFonts w:ascii="Wingdings" w:hAnsi="Wingdings" w:hint="default"/>
      </w:rPr>
    </w:lvl>
  </w:abstractNum>
  <w:abstractNum w:abstractNumId="18" w15:restartNumberingAfterBreak="0">
    <w:nsid w:val="3F9F7840"/>
    <w:multiLevelType w:val="multilevel"/>
    <w:tmpl w:val="F54042F0"/>
    <w:lvl w:ilvl="0">
      <w:start w:val="1"/>
      <w:numFmt w:val="decimal"/>
      <w:lvlText w:val="%1."/>
      <w:lvlJc w:val="left"/>
      <w:pPr>
        <w:ind w:left="390" w:hanging="390"/>
      </w:pPr>
      <w:rPr>
        <w:rFonts w:cs="Times New Roman" w:hint="default"/>
        <w:b/>
      </w:rPr>
    </w:lvl>
    <w:lvl w:ilvl="1">
      <w:start w:val="1"/>
      <w:numFmt w:val="decimal"/>
      <w:lvlText w:val="%1.%2."/>
      <w:lvlJc w:val="left"/>
      <w:pPr>
        <w:ind w:left="1287"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19" w15:restartNumberingAfterBreak="0">
    <w:nsid w:val="3FE902D3"/>
    <w:multiLevelType w:val="multilevel"/>
    <w:tmpl w:val="4B848652"/>
    <w:lvl w:ilvl="0">
      <w:start w:val="2"/>
      <w:numFmt w:val="decimal"/>
      <w:lvlText w:val="%1."/>
      <w:lvlJc w:val="left"/>
      <w:pPr>
        <w:ind w:left="390" w:hanging="390"/>
      </w:pPr>
      <w:rPr>
        <w:rFonts w:cs="Times New Roman" w:hint="default"/>
      </w:rPr>
    </w:lvl>
    <w:lvl w:ilvl="1">
      <w:start w:val="1"/>
      <w:numFmt w:val="decimal"/>
      <w:lvlText w:val="%1.%2."/>
      <w:lvlJc w:val="left"/>
      <w:pPr>
        <w:ind w:left="1855" w:hanging="720"/>
      </w:pPr>
      <w:rPr>
        <w:rFonts w:cs="Times New Roman" w:hint="default"/>
        <w:b/>
        <w:bCs/>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40E8358B"/>
    <w:multiLevelType w:val="hybridMultilevel"/>
    <w:tmpl w:val="0C2AE102"/>
    <w:lvl w:ilvl="0" w:tplc="B9B87ACA">
      <w:numFmt w:val="bullet"/>
      <w:lvlText w:val="-"/>
      <w:lvlJc w:val="left"/>
      <w:pPr>
        <w:ind w:left="1097" w:hanging="360"/>
      </w:pPr>
      <w:rPr>
        <w:rFonts w:ascii="Times New Roman" w:eastAsia="Times New Roman" w:hAnsi="Times New Roman" w:hint="default"/>
      </w:rPr>
    </w:lvl>
    <w:lvl w:ilvl="1" w:tplc="04190003" w:tentative="1">
      <w:start w:val="1"/>
      <w:numFmt w:val="bullet"/>
      <w:lvlText w:val="o"/>
      <w:lvlJc w:val="left"/>
      <w:pPr>
        <w:ind w:left="1817" w:hanging="360"/>
      </w:pPr>
      <w:rPr>
        <w:rFonts w:ascii="Courier New" w:hAnsi="Courier New" w:hint="default"/>
      </w:rPr>
    </w:lvl>
    <w:lvl w:ilvl="2" w:tplc="04190005" w:tentative="1">
      <w:start w:val="1"/>
      <w:numFmt w:val="bullet"/>
      <w:lvlText w:val=""/>
      <w:lvlJc w:val="left"/>
      <w:pPr>
        <w:ind w:left="2537" w:hanging="360"/>
      </w:pPr>
      <w:rPr>
        <w:rFonts w:ascii="Wingdings" w:hAnsi="Wingdings" w:hint="default"/>
      </w:rPr>
    </w:lvl>
    <w:lvl w:ilvl="3" w:tplc="04190001" w:tentative="1">
      <w:start w:val="1"/>
      <w:numFmt w:val="bullet"/>
      <w:lvlText w:val=""/>
      <w:lvlJc w:val="left"/>
      <w:pPr>
        <w:ind w:left="3257" w:hanging="360"/>
      </w:pPr>
      <w:rPr>
        <w:rFonts w:ascii="Symbol" w:hAnsi="Symbol" w:hint="default"/>
      </w:rPr>
    </w:lvl>
    <w:lvl w:ilvl="4" w:tplc="04190003" w:tentative="1">
      <w:start w:val="1"/>
      <w:numFmt w:val="bullet"/>
      <w:lvlText w:val="o"/>
      <w:lvlJc w:val="left"/>
      <w:pPr>
        <w:ind w:left="3977" w:hanging="360"/>
      </w:pPr>
      <w:rPr>
        <w:rFonts w:ascii="Courier New" w:hAnsi="Courier New" w:hint="default"/>
      </w:rPr>
    </w:lvl>
    <w:lvl w:ilvl="5" w:tplc="04190005" w:tentative="1">
      <w:start w:val="1"/>
      <w:numFmt w:val="bullet"/>
      <w:lvlText w:val=""/>
      <w:lvlJc w:val="left"/>
      <w:pPr>
        <w:ind w:left="4697" w:hanging="360"/>
      </w:pPr>
      <w:rPr>
        <w:rFonts w:ascii="Wingdings" w:hAnsi="Wingdings" w:hint="default"/>
      </w:rPr>
    </w:lvl>
    <w:lvl w:ilvl="6" w:tplc="04190001" w:tentative="1">
      <w:start w:val="1"/>
      <w:numFmt w:val="bullet"/>
      <w:lvlText w:val=""/>
      <w:lvlJc w:val="left"/>
      <w:pPr>
        <w:ind w:left="5417" w:hanging="360"/>
      </w:pPr>
      <w:rPr>
        <w:rFonts w:ascii="Symbol" w:hAnsi="Symbol" w:hint="default"/>
      </w:rPr>
    </w:lvl>
    <w:lvl w:ilvl="7" w:tplc="04190003" w:tentative="1">
      <w:start w:val="1"/>
      <w:numFmt w:val="bullet"/>
      <w:lvlText w:val="o"/>
      <w:lvlJc w:val="left"/>
      <w:pPr>
        <w:ind w:left="6137" w:hanging="360"/>
      </w:pPr>
      <w:rPr>
        <w:rFonts w:ascii="Courier New" w:hAnsi="Courier New" w:hint="default"/>
      </w:rPr>
    </w:lvl>
    <w:lvl w:ilvl="8" w:tplc="04190005" w:tentative="1">
      <w:start w:val="1"/>
      <w:numFmt w:val="bullet"/>
      <w:lvlText w:val=""/>
      <w:lvlJc w:val="left"/>
      <w:pPr>
        <w:ind w:left="6857" w:hanging="360"/>
      </w:pPr>
      <w:rPr>
        <w:rFonts w:ascii="Wingdings" w:hAnsi="Wingdings" w:hint="default"/>
      </w:rPr>
    </w:lvl>
  </w:abstractNum>
  <w:abstractNum w:abstractNumId="21" w15:restartNumberingAfterBreak="0">
    <w:nsid w:val="459D4E6E"/>
    <w:multiLevelType w:val="hybridMultilevel"/>
    <w:tmpl w:val="1DBCFE6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F31402C"/>
    <w:multiLevelType w:val="multilevel"/>
    <w:tmpl w:val="1B865588"/>
    <w:lvl w:ilvl="0">
      <w:start w:val="1"/>
      <w:numFmt w:val="decimal"/>
      <w:lvlText w:val="%1."/>
      <w:lvlJc w:val="left"/>
      <w:pPr>
        <w:ind w:left="360" w:hanging="360"/>
      </w:pPr>
      <w:rPr>
        <w:rFonts w:cs="Times New Roman" w:hint="default"/>
        <w:i/>
      </w:rPr>
    </w:lvl>
    <w:lvl w:ilvl="1">
      <w:start w:val="2"/>
      <w:numFmt w:val="decimal"/>
      <w:lvlText w:val="%1.%2."/>
      <w:lvlJc w:val="left"/>
      <w:pPr>
        <w:ind w:left="927" w:hanging="360"/>
      </w:pPr>
      <w:rPr>
        <w:rFonts w:cs="Times New Roman" w:hint="default"/>
        <w:i/>
      </w:rPr>
    </w:lvl>
    <w:lvl w:ilvl="2">
      <w:start w:val="1"/>
      <w:numFmt w:val="decimal"/>
      <w:lvlText w:val="%1.%2.%3."/>
      <w:lvlJc w:val="left"/>
      <w:pPr>
        <w:ind w:left="1854" w:hanging="720"/>
      </w:pPr>
      <w:rPr>
        <w:rFonts w:cs="Times New Roman" w:hint="default"/>
        <w:i/>
      </w:rPr>
    </w:lvl>
    <w:lvl w:ilvl="3">
      <w:start w:val="1"/>
      <w:numFmt w:val="decimal"/>
      <w:lvlText w:val="%1.%2.%3.%4."/>
      <w:lvlJc w:val="left"/>
      <w:pPr>
        <w:ind w:left="2421" w:hanging="720"/>
      </w:pPr>
      <w:rPr>
        <w:rFonts w:cs="Times New Roman" w:hint="default"/>
        <w:i/>
      </w:rPr>
    </w:lvl>
    <w:lvl w:ilvl="4">
      <w:start w:val="1"/>
      <w:numFmt w:val="decimal"/>
      <w:lvlText w:val="%1.%2.%3.%4.%5."/>
      <w:lvlJc w:val="left"/>
      <w:pPr>
        <w:ind w:left="3348" w:hanging="1080"/>
      </w:pPr>
      <w:rPr>
        <w:rFonts w:cs="Times New Roman" w:hint="default"/>
        <w:i/>
      </w:rPr>
    </w:lvl>
    <w:lvl w:ilvl="5">
      <w:start w:val="1"/>
      <w:numFmt w:val="decimal"/>
      <w:lvlText w:val="%1.%2.%3.%4.%5.%6."/>
      <w:lvlJc w:val="left"/>
      <w:pPr>
        <w:ind w:left="3915" w:hanging="1080"/>
      </w:pPr>
      <w:rPr>
        <w:rFonts w:cs="Times New Roman" w:hint="default"/>
        <w:i/>
      </w:rPr>
    </w:lvl>
    <w:lvl w:ilvl="6">
      <w:start w:val="1"/>
      <w:numFmt w:val="decimal"/>
      <w:lvlText w:val="%1.%2.%3.%4.%5.%6.%7."/>
      <w:lvlJc w:val="left"/>
      <w:pPr>
        <w:ind w:left="4842" w:hanging="1440"/>
      </w:pPr>
      <w:rPr>
        <w:rFonts w:cs="Times New Roman" w:hint="default"/>
        <w:i/>
      </w:rPr>
    </w:lvl>
    <w:lvl w:ilvl="7">
      <w:start w:val="1"/>
      <w:numFmt w:val="decimal"/>
      <w:lvlText w:val="%1.%2.%3.%4.%5.%6.%7.%8."/>
      <w:lvlJc w:val="left"/>
      <w:pPr>
        <w:ind w:left="5409" w:hanging="1440"/>
      </w:pPr>
      <w:rPr>
        <w:rFonts w:cs="Times New Roman" w:hint="default"/>
        <w:i/>
      </w:rPr>
    </w:lvl>
    <w:lvl w:ilvl="8">
      <w:start w:val="1"/>
      <w:numFmt w:val="decimal"/>
      <w:lvlText w:val="%1.%2.%3.%4.%5.%6.%7.%8.%9."/>
      <w:lvlJc w:val="left"/>
      <w:pPr>
        <w:ind w:left="6336" w:hanging="1800"/>
      </w:pPr>
      <w:rPr>
        <w:rFonts w:cs="Times New Roman" w:hint="default"/>
        <w:i/>
      </w:rPr>
    </w:lvl>
  </w:abstractNum>
  <w:abstractNum w:abstractNumId="23" w15:restartNumberingAfterBreak="0">
    <w:nsid w:val="4FD577AA"/>
    <w:multiLevelType w:val="hybridMultilevel"/>
    <w:tmpl w:val="000AF9BA"/>
    <w:lvl w:ilvl="0" w:tplc="96801CE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20B2D0A"/>
    <w:multiLevelType w:val="hybridMultilevel"/>
    <w:tmpl w:val="B7B2DFE8"/>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5" w15:restartNumberingAfterBreak="0">
    <w:nsid w:val="5374597D"/>
    <w:multiLevelType w:val="hybridMultilevel"/>
    <w:tmpl w:val="5ED2FDD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5B64604B"/>
    <w:multiLevelType w:val="hybridMultilevel"/>
    <w:tmpl w:val="DD86DB3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7" w15:restartNumberingAfterBreak="0">
    <w:nsid w:val="5C0A4376"/>
    <w:multiLevelType w:val="hybridMultilevel"/>
    <w:tmpl w:val="25AEE754"/>
    <w:lvl w:ilvl="0" w:tplc="96801CE0">
      <w:numFmt w:val="bullet"/>
      <w:lvlText w:val="-"/>
      <w:lvlJc w:val="left"/>
      <w:pPr>
        <w:ind w:left="1070" w:hanging="360"/>
      </w:pPr>
      <w:rPr>
        <w:rFonts w:ascii="Times New Roman" w:eastAsia="Times New Roman" w:hAnsi="Times New Roman" w:hint="default"/>
      </w:rPr>
    </w:lvl>
    <w:lvl w:ilvl="1" w:tplc="04190003" w:tentative="1">
      <w:start w:val="1"/>
      <w:numFmt w:val="bullet"/>
      <w:lvlText w:val="o"/>
      <w:lvlJc w:val="left"/>
      <w:pPr>
        <w:ind w:left="5266" w:hanging="360"/>
      </w:pPr>
      <w:rPr>
        <w:rFonts w:ascii="Courier New" w:hAnsi="Courier New" w:hint="default"/>
      </w:rPr>
    </w:lvl>
    <w:lvl w:ilvl="2" w:tplc="04190005" w:tentative="1">
      <w:start w:val="1"/>
      <w:numFmt w:val="bullet"/>
      <w:lvlText w:val=""/>
      <w:lvlJc w:val="left"/>
      <w:pPr>
        <w:ind w:left="5986" w:hanging="360"/>
      </w:pPr>
      <w:rPr>
        <w:rFonts w:ascii="Wingdings" w:hAnsi="Wingdings" w:hint="default"/>
      </w:rPr>
    </w:lvl>
    <w:lvl w:ilvl="3" w:tplc="04190001" w:tentative="1">
      <w:start w:val="1"/>
      <w:numFmt w:val="bullet"/>
      <w:lvlText w:val=""/>
      <w:lvlJc w:val="left"/>
      <w:pPr>
        <w:ind w:left="6706" w:hanging="360"/>
      </w:pPr>
      <w:rPr>
        <w:rFonts w:ascii="Symbol" w:hAnsi="Symbol" w:hint="default"/>
      </w:rPr>
    </w:lvl>
    <w:lvl w:ilvl="4" w:tplc="04190003" w:tentative="1">
      <w:start w:val="1"/>
      <w:numFmt w:val="bullet"/>
      <w:lvlText w:val="o"/>
      <w:lvlJc w:val="left"/>
      <w:pPr>
        <w:ind w:left="7426" w:hanging="360"/>
      </w:pPr>
      <w:rPr>
        <w:rFonts w:ascii="Courier New" w:hAnsi="Courier New" w:hint="default"/>
      </w:rPr>
    </w:lvl>
    <w:lvl w:ilvl="5" w:tplc="04190005" w:tentative="1">
      <w:start w:val="1"/>
      <w:numFmt w:val="bullet"/>
      <w:lvlText w:val=""/>
      <w:lvlJc w:val="left"/>
      <w:pPr>
        <w:ind w:left="8146" w:hanging="360"/>
      </w:pPr>
      <w:rPr>
        <w:rFonts w:ascii="Wingdings" w:hAnsi="Wingdings" w:hint="default"/>
      </w:rPr>
    </w:lvl>
    <w:lvl w:ilvl="6" w:tplc="04190001" w:tentative="1">
      <w:start w:val="1"/>
      <w:numFmt w:val="bullet"/>
      <w:lvlText w:val=""/>
      <w:lvlJc w:val="left"/>
      <w:pPr>
        <w:ind w:left="8866" w:hanging="360"/>
      </w:pPr>
      <w:rPr>
        <w:rFonts w:ascii="Symbol" w:hAnsi="Symbol" w:hint="default"/>
      </w:rPr>
    </w:lvl>
    <w:lvl w:ilvl="7" w:tplc="04190003" w:tentative="1">
      <w:start w:val="1"/>
      <w:numFmt w:val="bullet"/>
      <w:lvlText w:val="o"/>
      <w:lvlJc w:val="left"/>
      <w:pPr>
        <w:ind w:left="9586" w:hanging="360"/>
      </w:pPr>
      <w:rPr>
        <w:rFonts w:ascii="Courier New" w:hAnsi="Courier New" w:hint="default"/>
      </w:rPr>
    </w:lvl>
    <w:lvl w:ilvl="8" w:tplc="04190005" w:tentative="1">
      <w:start w:val="1"/>
      <w:numFmt w:val="bullet"/>
      <w:lvlText w:val=""/>
      <w:lvlJc w:val="left"/>
      <w:pPr>
        <w:ind w:left="10306" w:hanging="360"/>
      </w:pPr>
      <w:rPr>
        <w:rFonts w:ascii="Wingdings" w:hAnsi="Wingdings" w:hint="default"/>
      </w:rPr>
    </w:lvl>
  </w:abstractNum>
  <w:abstractNum w:abstractNumId="28" w15:restartNumberingAfterBreak="0">
    <w:nsid w:val="5C684AE4"/>
    <w:multiLevelType w:val="hybridMultilevel"/>
    <w:tmpl w:val="AE0EE0E2"/>
    <w:lvl w:ilvl="0" w:tplc="0E2A9C46">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9" w15:restartNumberingAfterBreak="0">
    <w:nsid w:val="621B013D"/>
    <w:multiLevelType w:val="hybridMultilevel"/>
    <w:tmpl w:val="283A8F7A"/>
    <w:lvl w:ilvl="0" w:tplc="914215A8">
      <w:numFmt w:val="bullet"/>
      <w:lvlText w:val="-"/>
      <w:lvlJc w:val="left"/>
      <w:pPr>
        <w:ind w:left="927" w:hanging="360"/>
      </w:pPr>
      <w:rPr>
        <w:rFonts w:ascii="Times New Roman" w:eastAsia="Times New Roman" w:hAnsi="Times New Roman" w:hint="default"/>
        <w:b/>
        <w:i/>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0" w15:restartNumberingAfterBreak="0">
    <w:nsid w:val="633D667B"/>
    <w:multiLevelType w:val="multilevel"/>
    <w:tmpl w:val="9850DEA0"/>
    <w:lvl w:ilvl="0">
      <w:start w:val="2"/>
      <w:numFmt w:val="decimal"/>
      <w:lvlText w:val="%1."/>
      <w:lvlJc w:val="left"/>
      <w:pPr>
        <w:ind w:left="612" w:hanging="612"/>
      </w:pPr>
      <w:rPr>
        <w:rFonts w:cs="Times New Roman" w:hint="default"/>
      </w:rPr>
    </w:lvl>
    <w:lvl w:ilvl="1">
      <w:start w:val="3"/>
      <w:numFmt w:val="decimal"/>
      <w:lvlText w:val="%1.%2."/>
      <w:lvlJc w:val="left"/>
      <w:pPr>
        <w:ind w:left="1003" w:hanging="720"/>
      </w:pPr>
      <w:rPr>
        <w:rFonts w:cs="Times New Roman" w:hint="default"/>
      </w:rPr>
    </w:lvl>
    <w:lvl w:ilvl="2">
      <w:start w:val="1"/>
      <w:numFmt w:val="decimal"/>
      <w:lvlText w:val="%1.%2.%3."/>
      <w:lvlJc w:val="left"/>
      <w:pPr>
        <w:ind w:left="1286" w:hanging="720"/>
      </w:pPr>
      <w:rPr>
        <w:rFonts w:cs="Times New Roman" w:hint="default"/>
      </w:rPr>
    </w:lvl>
    <w:lvl w:ilvl="3">
      <w:start w:val="1"/>
      <w:numFmt w:val="decimal"/>
      <w:lvlText w:val="%1.%2.%3.%4."/>
      <w:lvlJc w:val="left"/>
      <w:pPr>
        <w:ind w:left="1929" w:hanging="108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855" w:hanging="144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781" w:hanging="1800"/>
      </w:pPr>
      <w:rPr>
        <w:rFonts w:cs="Times New Roman" w:hint="default"/>
      </w:rPr>
    </w:lvl>
    <w:lvl w:ilvl="8">
      <w:start w:val="1"/>
      <w:numFmt w:val="decimal"/>
      <w:lvlText w:val="%1.%2.%3.%4.%5.%6.%7.%8.%9."/>
      <w:lvlJc w:val="left"/>
      <w:pPr>
        <w:ind w:left="4064" w:hanging="1800"/>
      </w:pPr>
      <w:rPr>
        <w:rFonts w:cs="Times New Roman" w:hint="default"/>
      </w:rPr>
    </w:lvl>
  </w:abstractNum>
  <w:abstractNum w:abstractNumId="31" w15:restartNumberingAfterBreak="0">
    <w:nsid w:val="68183231"/>
    <w:multiLevelType w:val="hybridMultilevel"/>
    <w:tmpl w:val="745EBB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6E5D2BAF"/>
    <w:multiLevelType w:val="hybridMultilevel"/>
    <w:tmpl w:val="F22053E4"/>
    <w:lvl w:ilvl="0" w:tplc="2166B56E">
      <w:start w:val="7"/>
      <w:numFmt w:val="bullet"/>
      <w:lvlText w:val="-"/>
      <w:lvlJc w:val="left"/>
      <w:pPr>
        <w:ind w:left="927" w:hanging="360"/>
      </w:pPr>
      <w:rPr>
        <w:rFonts w:ascii="Times New Roman" w:eastAsia="Times New Roman" w:hAnsi="Times New Roman" w:hint="default"/>
        <w:b/>
        <w:i/>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3" w15:restartNumberingAfterBreak="0">
    <w:nsid w:val="6FD75759"/>
    <w:multiLevelType w:val="hybridMultilevel"/>
    <w:tmpl w:val="7E085578"/>
    <w:lvl w:ilvl="0" w:tplc="96801CE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70CE6163"/>
    <w:multiLevelType w:val="hybridMultilevel"/>
    <w:tmpl w:val="B012370E"/>
    <w:lvl w:ilvl="0" w:tplc="6C9AA80E">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5" w15:restartNumberingAfterBreak="0">
    <w:nsid w:val="732773CB"/>
    <w:multiLevelType w:val="hybridMultilevel"/>
    <w:tmpl w:val="AE74292A"/>
    <w:lvl w:ilvl="0" w:tplc="A0D44E0E">
      <w:start w:val="1"/>
      <w:numFmt w:val="decimal"/>
      <w:lvlText w:val="%1)"/>
      <w:lvlJc w:val="left"/>
      <w:pPr>
        <w:ind w:left="1317" w:hanging="360"/>
      </w:pPr>
      <w:rPr>
        <w:rFonts w:cs="Times New Roman" w:hint="default"/>
        <w:b w:val="0"/>
      </w:rPr>
    </w:lvl>
    <w:lvl w:ilvl="1" w:tplc="04190019" w:tentative="1">
      <w:start w:val="1"/>
      <w:numFmt w:val="lowerLetter"/>
      <w:lvlText w:val="%2."/>
      <w:lvlJc w:val="left"/>
      <w:pPr>
        <w:ind w:left="2037" w:hanging="360"/>
      </w:pPr>
      <w:rPr>
        <w:rFonts w:cs="Times New Roman"/>
      </w:rPr>
    </w:lvl>
    <w:lvl w:ilvl="2" w:tplc="0419001B" w:tentative="1">
      <w:start w:val="1"/>
      <w:numFmt w:val="lowerRoman"/>
      <w:lvlText w:val="%3."/>
      <w:lvlJc w:val="right"/>
      <w:pPr>
        <w:ind w:left="2757" w:hanging="180"/>
      </w:pPr>
      <w:rPr>
        <w:rFonts w:cs="Times New Roman"/>
      </w:rPr>
    </w:lvl>
    <w:lvl w:ilvl="3" w:tplc="0419000F" w:tentative="1">
      <w:start w:val="1"/>
      <w:numFmt w:val="decimal"/>
      <w:lvlText w:val="%4."/>
      <w:lvlJc w:val="left"/>
      <w:pPr>
        <w:ind w:left="3477" w:hanging="360"/>
      </w:pPr>
      <w:rPr>
        <w:rFonts w:cs="Times New Roman"/>
      </w:rPr>
    </w:lvl>
    <w:lvl w:ilvl="4" w:tplc="04190019" w:tentative="1">
      <w:start w:val="1"/>
      <w:numFmt w:val="lowerLetter"/>
      <w:lvlText w:val="%5."/>
      <w:lvlJc w:val="left"/>
      <w:pPr>
        <w:ind w:left="4197" w:hanging="360"/>
      </w:pPr>
      <w:rPr>
        <w:rFonts w:cs="Times New Roman"/>
      </w:rPr>
    </w:lvl>
    <w:lvl w:ilvl="5" w:tplc="0419001B" w:tentative="1">
      <w:start w:val="1"/>
      <w:numFmt w:val="lowerRoman"/>
      <w:lvlText w:val="%6."/>
      <w:lvlJc w:val="right"/>
      <w:pPr>
        <w:ind w:left="4917" w:hanging="180"/>
      </w:pPr>
      <w:rPr>
        <w:rFonts w:cs="Times New Roman"/>
      </w:rPr>
    </w:lvl>
    <w:lvl w:ilvl="6" w:tplc="0419000F" w:tentative="1">
      <w:start w:val="1"/>
      <w:numFmt w:val="decimal"/>
      <w:lvlText w:val="%7."/>
      <w:lvlJc w:val="left"/>
      <w:pPr>
        <w:ind w:left="5637" w:hanging="360"/>
      </w:pPr>
      <w:rPr>
        <w:rFonts w:cs="Times New Roman"/>
      </w:rPr>
    </w:lvl>
    <w:lvl w:ilvl="7" w:tplc="04190019" w:tentative="1">
      <w:start w:val="1"/>
      <w:numFmt w:val="lowerLetter"/>
      <w:lvlText w:val="%8."/>
      <w:lvlJc w:val="left"/>
      <w:pPr>
        <w:ind w:left="6357" w:hanging="360"/>
      </w:pPr>
      <w:rPr>
        <w:rFonts w:cs="Times New Roman"/>
      </w:rPr>
    </w:lvl>
    <w:lvl w:ilvl="8" w:tplc="0419001B" w:tentative="1">
      <w:start w:val="1"/>
      <w:numFmt w:val="lowerRoman"/>
      <w:lvlText w:val="%9."/>
      <w:lvlJc w:val="right"/>
      <w:pPr>
        <w:ind w:left="7077" w:hanging="180"/>
      </w:pPr>
      <w:rPr>
        <w:rFonts w:cs="Times New Roman"/>
      </w:rPr>
    </w:lvl>
  </w:abstractNum>
  <w:abstractNum w:abstractNumId="36" w15:restartNumberingAfterBreak="0">
    <w:nsid w:val="73751CEC"/>
    <w:multiLevelType w:val="hybridMultilevel"/>
    <w:tmpl w:val="80606760"/>
    <w:lvl w:ilvl="0" w:tplc="04190001">
      <w:start w:val="1"/>
      <w:numFmt w:val="bullet"/>
      <w:lvlText w:val=""/>
      <w:lvlJc w:val="left"/>
      <w:pPr>
        <w:ind w:left="1850" w:hanging="360"/>
      </w:pPr>
      <w:rPr>
        <w:rFonts w:ascii="Symbol" w:hAnsi="Symbol" w:hint="default"/>
      </w:rPr>
    </w:lvl>
    <w:lvl w:ilvl="1" w:tplc="04190003" w:tentative="1">
      <w:start w:val="1"/>
      <w:numFmt w:val="bullet"/>
      <w:lvlText w:val="o"/>
      <w:lvlJc w:val="left"/>
      <w:pPr>
        <w:ind w:left="2570" w:hanging="360"/>
      </w:pPr>
      <w:rPr>
        <w:rFonts w:ascii="Courier New" w:hAnsi="Courier New" w:hint="default"/>
      </w:rPr>
    </w:lvl>
    <w:lvl w:ilvl="2" w:tplc="04190005" w:tentative="1">
      <w:start w:val="1"/>
      <w:numFmt w:val="bullet"/>
      <w:lvlText w:val=""/>
      <w:lvlJc w:val="left"/>
      <w:pPr>
        <w:ind w:left="3290" w:hanging="360"/>
      </w:pPr>
      <w:rPr>
        <w:rFonts w:ascii="Wingdings" w:hAnsi="Wingdings" w:hint="default"/>
      </w:rPr>
    </w:lvl>
    <w:lvl w:ilvl="3" w:tplc="04190001" w:tentative="1">
      <w:start w:val="1"/>
      <w:numFmt w:val="bullet"/>
      <w:lvlText w:val=""/>
      <w:lvlJc w:val="left"/>
      <w:pPr>
        <w:ind w:left="4010" w:hanging="360"/>
      </w:pPr>
      <w:rPr>
        <w:rFonts w:ascii="Symbol" w:hAnsi="Symbol" w:hint="default"/>
      </w:rPr>
    </w:lvl>
    <w:lvl w:ilvl="4" w:tplc="04190003" w:tentative="1">
      <w:start w:val="1"/>
      <w:numFmt w:val="bullet"/>
      <w:lvlText w:val="o"/>
      <w:lvlJc w:val="left"/>
      <w:pPr>
        <w:ind w:left="4730" w:hanging="360"/>
      </w:pPr>
      <w:rPr>
        <w:rFonts w:ascii="Courier New" w:hAnsi="Courier New" w:hint="default"/>
      </w:rPr>
    </w:lvl>
    <w:lvl w:ilvl="5" w:tplc="04190005" w:tentative="1">
      <w:start w:val="1"/>
      <w:numFmt w:val="bullet"/>
      <w:lvlText w:val=""/>
      <w:lvlJc w:val="left"/>
      <w:pPr>
        <w:ind w:left="5450" w:hanging="360"/>
      </w:pPr>
      <w:rPr>
        <w:rFonts w:ascii="Wingdings" w:hAnsi="Wingdings" w:hint="default"/>
      </w:rPr>
    </w:lvl>
    <w:lvl w:ilvl="6" w:tplc="04190001" w:tentative="1">
      <w:start w:val="1"/>
      <w:numFmt w:val="bullet"/>
      <w:lvlText w:val=""/>
      <w:lvlJc w:val="left"/>
      <w:pPr>
        <w:ind w:left="6170" w:hanging="360"/>
      </w:pPr>
      <w:rPr>
        <w:rFonts w:ascii="Symbol" w:hAnsi="Symbol" w:hint="default"/>
      </w:rPr>
    </w:lvl>
    <w:lvl w:ilvl="7" w:tplc="04190003" w:tentative="1">
      <w:start w:val="1"/>
      <w:numFmt w:val="bullet"/>
      <w:lvlText w:val="o"/>
      <w:lvlJc w:val="left"/>
      <w:pPr>
        <w:ind w:left="6890" w:hanging="360"/>
      </w:pPr>
      <w:rPr>
        <w:rFonts w:ascii="Courier New" w:hAnsi="Courier New" w:hint="default"/>
      </w:rPr>
    </w:lvl>
    <w:lvl w:ilvl="8" w:tplc="04190005" w:tentative="1">
      <w:start w:val="1"/>
      <w:numFmt w:val="bullet"/>
      <w:lvlText w:val=""/>
      <w:lvlJc w:val="left"/>
      <w:pPr>
        <w:ind w:left="7610" w:hanging="360"/>
      </w:pPr>
      <w:rPr>
        <w:rFonts w:ascii="Wingdings" w:hAnsi="Wingdings" w:hint="default"/>
      </w:rPr>
    </w:lvl>
  </w:abstractNum>
  <w:abstractNum w:abstractNumId="37" w15:restartNumberingAfterBreak="0">
    <w:nsid w:val="74A36586"/>
    <w:multiLevelType w:val="hybridMultilevel"/>
    <w:tmpl w:val="790E7EC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74FF331F"/>
    <w:multiLevelType w:val="hybridMultilevel"/>
    <w:tmpl w:val="54022E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C6033EF"/>
    <w:multiLevelType w:val="multilevel"/>
    <w:tmpl w:val="184EEAEA"/>
    <w:lvl w:ilvl="0">
      <w:start w:val="2"/>
      <w:numFmt w:val="decimal"/>
      <w:lvlText w:val="%1."/>
      <w:lvlJc w:val="left"/>
      <w:pPr>
        <w:ind w:left="408" w:hanging="408"/>
      </w:pPr>
      <w:rPr>
        <w:rFonts w:cs="Times New Roman" w:hint="default"/>
        <w:i w:val="0"/>
      </w:rPr>
    </w:lvl>
    <w:lvl w:ilvl="1">
      <w:start w:val="1"/>
      <w:numFmt w:val="decimal"/>
      <w:lvlText w:val="%1.%2."/>
      <w:lvlJc w:val="left"/>
      <w:pPr>
        <w:ind w:left="1287" w:hanging="720"/>
      </w:pPr>
      <w:rPr>
        <w:rFonts w:cs="Times New Roman" w:hint="default"/>
        <w:i w:val="0"/>
      </w:rPr>
    </w:lvl>
    <w:lvl w:ilvl="2">
      <w:start w:val="1"/>
      <w:numFmt w:val="decimal"/>
      <w:lvlText w:val="%1.%2.%3."/>
      <w:lvlJc w:val="left"/>
      <w:pPr>
        <w:ind w:left="1854" w:hanging="720"/>
      </w:pPr>
      <w:rPr>
        <w:rFonts w:cs="Times New Roman" w:hint="default"/>
        <w:i w:val="0"/>
      </w:rPr>
    </w:lvl>
    <w:lvl w:ilvl="3">
      <w:start w:val="1"/>
      <w:numFmt w:val="decimal"/>
      <w:lvlText w:val="%1.%2.%3.%4."/>
      <w:lvlJc w:val="left"/>
      <w:pPr>
        <w:ind w:left="2781" w:hanging="1080"/>
      </w:pPr>
      <w:rPr>
        <w:rFonts w:cs="Times New Roman" w:hint="default"/>
        <w:i w:val="0"/>
      </w:rPr>
    </w:lvl>
    <w:lvl w:ilvl="4">
      <w:start w:val="1"/>
      <w:numFmt w:val="decimal"/>
      <w:lvlText w:val="%1.%2.%3.%4.%5."/>
      <w:lvlJc w:val="left"/>
      <w:pPr>
        <w:ind w:left="3348" w:hanging="1080"/>
      </w:pPr>
      <w:rPr>
        <w:rFonts w:cs="Times New Roman" w:hint="default"/>
        <w:i w:val="0"/>
      </w:rPr>
    </w:lvl>
    <w:lvl w:ilvl="5">
      <w:start w:val="1"/>
      <w:numFmt w:val="decimal"/>
      <w:lvlText w:val="%1.%2.%3.%4.%5.%6."/>
      <w:lvlJc w:val="left"/>
      <w:pPr>
        <w:ind w:left="4275" w:hanging="1440"/>
      </w:pPr>
      <w:rPr>
        <w:rFonts w:cs="Times New Roman" w:hint="default"/>
        <w:i w:val="0"/>
      </w:rPr>
    </w:lvl>
    <w:lvl w:ilvl="6">
      <w:start w:val="1"/>
      <w:numFmt w:val="decimal"/>
      <w:lvlText w:val="%1.%2.%3.%4.%5.%6.%7."/>
      <w:lvlJc w:val="left"/>
      <w:pPr>
        <w:ind w:left="4842" w:hanging="1440"/>
      </w:pPr>
      <w:rPr>
        <w:rFonts w:cs="Times New Roman" w:hint="default"/>
        <w:i w:val="0"/>
      </w:rPr>
    </w:lvl>
    <w:lvl w:ilvl="7">
      <w:start w:val="1"/>
      <w:numFmt w:val="decimal"/>
      <w:lvlText w:val="%1.%2.%3.%4.%5.%6.%7.%8."/>
      <w:lvlJc w:val="left"/>
      <w:pPr>
        <w:ind w:left="5769" w:hanging="1800"/>
      </w:pPr>
      <w:rPr>
        <w:rFonts w:cs="Times New Roman" w:hint="default"/>
        <w:i w:val="0"/>
      </w:rPr>
    </w:lvl>
    <w:lvl w:ilvl="8">
      <w:start w:val="1"/>
      <w:numFmt w:val="decimal"/>
      <w:lvlText w:val="%1.%2.%3.%4.%5.%6.%7.%8.%9."/>
      <w:lvlJc w:val="left"/>
      <w:pPr>
        <w:ind w:left="6336" w:hanging="1800"/>
      </w:pPr>
      <w:rPr>
        <w:rFonts w:cs="Times New Roman" w:hint="default"/>
        <w:i w:val="0"/>
      </w:rPr>
    </w:lvl>
  </w:abstractNum>
  <w:num w:numId="1">
    <w:abstractNumId w:val="27"/>
  </w:num>
  <w:num w:numId="2">
    <w:abstractNumId w:val="33"/>
  </w:num>
  <w:num w:numId="3">
    <w:abstractNumId w:val="31"/>
  </w:num>
  <w:num w:numId="4">
    <w:abstractNumId w:val="23"/>
  </w:num>
  <w:num w:numId="5">
    <w:abstractNumId w:val="12"/>
  </w:num>
  <w:num w:numId="6">
    <w:abstractNumId w:val="5"/>
  </w:num>
  <w:num w:numId="7">
    <w:abstractNumId w:val="38"/>
  </w:num>
  <w:num w:numId="8">
    <w:abstractNumId w:val="2"/>
  </w:num>
  <w:num w:numId="9">
    <w:abstractNumId w:val="15"/>
  </w:num>
  <w:num w:numId="10">
    <w:abstractNumId w:val="17"/>
  </w:num>
  <w:num w:numId="11">
    <w:abstractNumId w:val="13"/>
  </w:num>
  <w:num w:numId="12">
    <w:abstractNumId w:val="24"/>
  </w:num>
  <w:num w:numId="13">
    <w:abstractNumId w:val="11"/>
  </w:num>
  <w:num w:numId="14">
    <w:abstractNumId w:val="4"/>
  </w:num>
  <w:num w:numId="15">
    <w:abstractNumId w:val="37"/>
  </w:num>
  <w:num w:numId="16">
    <w:abstractNumId w:val="36"/>
  </w:num>
  <w:num w:numId="17">
    <w:abstractNumId w:val="20"/>
  </w:num>
  <w:num w:numId="18">
    <w:abstractNumId w:val="10"/>
  </w:num>
  <w:num w:numId="19">
    <w:abstractNumId w:val="26"/>
  </w:num>
  <w:num w:numId="20">
    <w:abstractNumId w:val="14"/>
  </w:num>
  <w:num w:numId="21">
    <w:abstractNumId w:val="39"/>
  </w:num>
  <w:num w:numId="22">
    <w:abstractNumId w:val="21"/>
  </w:num>
  <w:num w:numId="23">
    <w:abstractNumId w:val="8"/>
  </w:num>
  <w:num w:numId="24">
    <w:abstractNumId w:val="25"/>
  </w:num>
  <w:num w:numId="25">
    <w:abstractNumId w:val="22"/>
  </w:num>
  <w:num w:numId="26">
    <w:abstractNumId w:val="16"/>
  </w:num>
  <w:num w:numId="27">
    <w:abstractNumId w:val="1"/>
  </w:num>
  <w:num w:numId="28">
    <w:abstractNumId w:val="7"/>
  </w:num>
  <w:num w:numId="29">
    <w:abstractNumId w:val="30"/>
  </w:num>
  <w:num w:numId="30">
    <w:abstractNumId w:val="28"/>
  </w:num>
  <w:num w:numId="31">
    <w:abstractNumId w:val="3"/>
  </w:num>
  <w:num w:numId="32">
    <w:abstractNumId w:val="34"/>
  </w:num>
  <w:num w:numId="33">
    <w:abstractNumId w:val="0"/>
  </w:num>
  <w:num w:numId="34">
    <w:abstractNumId w:val="9"/>
  </w:num>
  <w:num w:numId="35">
    <w:abstractNumId w:val="18"/>
  </w:num>
  <w:num w:numId="36">
    <w:abstractNumId w:val="19"/>
  </w:num>
  <w:num w:numId="37">
    <w:abstractNumId w:val="6"/>
  </w:num>
  <w:num w:numId="38">
    <w:abstractNumId w:val="29"/>
  </w:num>
  <w:num w:numId="39">
    <w:abstractNumId w:val="35"/>
  </w:num>
  <w:num w:numId="40">
    <w:abstractNumId w:val="3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531EE"/>
    <w:rsid w:val="00000026"/>
    <w:rsid w:val="00001235"/>
    <w:rsid w:val="00002FC2"/>
    <w:rsid w:val="0000590D"/>
    <w:rsid w:val="00005C3D"/>
    <w:rsid w:val="000113E5"/>
    <w:rsid w:val="000153C0"/>
    <w:rsid w:val="0002007B"/>
    <w:rsid w:val="00020CB1"/>
    <w:rsid w:val="0002126C"/>
    <w:rsid w:val="000221D7"/>
    <w:rsid w:val="00022D8C"/>
    <w:rsid w:val="000231D0"/>
    <w:rsid w:val="000234AD"/>
    <w:rsid w:val="00024483"/>
    <w:rsid w:val="00024616"/>
    <w:rsid w:val="00024DD5"/>
    <w:rsid w:val="000265C0"/>
    <w:rsid w:val="00026CEC"/>
    <w:rsid w:val="00027AA6"/>
    <w:rsid w:val="00031D59"/>
    <w:rsid w:val="000330CC"/>
    <w:rsid w:val="00033365"/>
    <w:rsid w:val="00033CF4"/>
    <w:rsid w:val="0003420A"/>
    <w:rsid w:val="00036E13"/>
    <w:rsid w:val="00037759"/>
    <w:rsid w:val="0004226A"/>
    <w:rsid w:val="0004249D"/>
    <w:rsid w:val="000425FF"/>
    <w:rsid w:val="00042B64"/>
    <w:rsid w:val="00044B52"/>
    <w:rsid w:val="000454B6"/>
    <w:rsid w:val="000456E9"/>
    <w:rsid w:val="000474D7"/>
    <w:rsid w:val="000500DB"/>
    <w:rsid w:val="00050953"/>
    <w:rsid w:val="00050A10"/>
    <w:rsid w:val="00052C80"/>
    <w:rsid w:val="0005357B"/>
    <w:rsid w:val="00053C35"/>
    <w:rsid w:val="00054BF6"/>
    <w:rsid w:val="00061C25"/>
    <w:rsid w:val="00062D81"/>
    <w:rsid w:val="00063A73"/>
    <w:rsid w:val="000657A8"/>
    <w:rsid w:val="0006593D"/>
    <w:rsid w:val="0006617C"/>
    <w:rsid w:val="00066E1D"/>
    <w:rsid w:val="00066E23"/>
    <w:rsid w:val="0007122A"/>
    <w:rsid w:val="0007150B"/>
    <w:rsid w:val="000724A2"/>
    <w:rsid w:val="00072964"/>
    <w:rsid w:val="00073F50"/>
    <w:rsid w:val="00074C5A"/>
    <w:rsid w:val="00075AB1"/>
    <w:rsid w:val="00080221"/>
    <w:rsid w:val="000807E4"/>
    <w:rsid w:val="00080C72"/>
    <w:rsid w:val="0008117A"/>
    <w:rsid w:val="000846A6"/>
    <w:rsid w:val="0008503A"/>
    <w:rsid w:val="000850F8"/>
    <w:rsid w:val="00087AC1"/>
    <w:rsid w:val="00090327"/>
    <w:rsid w:val="00092613"/>
    <w:rsid w:val="0009331F"/>
    <w:rsid w:val="00093325"/>
    <w:rsid w:val="0009361B"/>
    <w:rsid w:val="0009538E"/>
    <w:rsid w:val="000956A9"/>
    <w:rsid w:val="00095E90"/>
    <w:rsid w:val="00096221"/>
    <w:rsid w:val="000A0B6C"/>
    <w:rsid w:val="000A0EA8"/>
    <w:rsid w:val="000A2091"/>
    <w:rsid w:val="000A2443"/>
    <w:rsid w:val="000A2863"/>
    <w:rsid w:val="000A2F26"/>
    <w:rsid w:val="000A3742"/>
    <w:rsid w:val="000A3941"/>
    <w:rsid w:val="000A400B"/>
    <w:rsid w:val="000A41ED"/>
    <w:rsid w:val="000A441D"/>
    <w:rsid w:val="000A4D36"/>
    <w:rsid w:val="000A51F9"/>
    <w:rsid w:val="000B1A14"/>
    <w:rsid w:val="000B3102"/>
    <w:rsid w:val="000B340C"/>
    <w:rsid w:val="000B6268"/>
    <w:rsid w:val="000B647C"/>
    <w:rsid w:val="000B6C92"/>
    <w:rsid w:val="000B7D6E"/>
    <w:rsid w:val="000C1727"/>
    <w:rsid w:val="000C2F34"/>
    <w:rsid w:val="000C2FB9"/>
    <w:rsid w:val="000C3200"/>
    <w:rsid w:val="000C3BB9"/>
    <w:rsid w:val="000C3D0C"/>
    <w:rsid w:val="000C3D46"/>
    <w:rsid w:val="000C4014"/>
    <w:rsid w:val="000C4A32"/>
    <w:rsid w:val="000C4DED"/>
    <w:rsid w:val="000C6514"/>
    <w:rsid w:val="000C681C"/>
    <w:rsid w:val="000C7477"/>
    <w:rsid w:val="000C753E"/>
    <w:rsid w:val="000C7BB7"/>
    <w:rsid w:val="000C7E57"/>
    <w:rsid w:val="000C7FA1"/>
    <w:rsid w:val="000D2969"/>
    <w:rsid w:val="000D3A48"/>
    <w:rsid w:val="000D533A"/>
    <w:rsid w:val="000E0490"/>
    <w:rsid w:val="000E05CC"/>
    <w:rsid w:val="000E0E29"/>
    <w:rsid w:val="000E27B4"/>
    <w:rsid w:val="000E2D89"/>
    <w:rsid w:val="000E390B"/>
    <w:rsid w:val="000E3B68"/>
    <w:rsid w:val="000E54B6"/>
    <w:rsid w:val="000F4662"/>
    <w:rsid w:val="000F48AB"/>
    <w:rsid w:val="000F4DA4"/>
    <w:rsid w:val="000F637F"/>
    <w:rsid w:val="000F6A80"/>
    <w:rsid w:val="000F6AD2"/>
    <w:rsid w:val="000F7705"/>
    <w:rsid w:val="001003D7"/>
    <w:rsid w:val="001015FC"/>
    <w:rsid w:val="00101B92"/>
    <w:rsid w:val="00101E39"/>
    <w:rsid w:val="00103990"/>
    <w:rsid w:val="00105112"/>
    <w:rsid w:val="00110083"/>
    <w:rsid w:val="001100A3"/>
    <w:rsid w:val="00111BA9"/>
    <w:rsid w:val="00111F03"/>
    <w:rsid w:val="00113118"/>
    <w:rsid w:val="0011450D"/>
    <w:rsid w:val="001148A8"/>
    <w:rsid w:val="00115C59"/>
    <w:rsid w:val="00120329"/>
    <w:rsid w:val="001219C6"/>
    <w:rsid w:val="00121DE3"/>
    <w:rsid w:val="001222E7"/>
    <w:rsid w:val="00122B71"/>
    <w:rsid w:val="00123041"/>
    <w:rsid w:val="00124510"/>
    <w:rsid w:val="0012586D"/>
    <w:rsid w:val="001273B3"/>
    <w:rsid w:val="0013021E"/>
    <w:rsid w:val="001306BA"/>
    <w:rsid w:val="00130F07"/>
    <w:rsid w:val="001322BA"/>
    <w:rsid w:val="001329EA"/>
    <w:rsid w:val="0013392D"/>
    <w:rsid w:val="00135BA7"/>
    <w:rsid w:val="00136696"/>
    <w:rsid w:val="0013694F"/>
    <w:rsid w:val="001371F5"/>
    <w:rsid w:val="00137DD7"/>
    <w:rsid w:val="00137EF1"/>
    <w:rsid w:val="00140C5F"/>
    <w:rsid w:val="00141154"/>
    <w:rsid w:val="00141424"/>
    <w:rsid w:val="001423B2"/>
    <w:rsid w:val="0014247C"/>
    <w:rsid w:val="00143B14"/>
    <w:rsid w:val="00144D26"/>
    <w:rsid w:val="001451F2"/>
    <w:rsid w:val="0014769C"/>
    <w:rsid w:val="001514DB"/>
    <w:rsid w:val="00153ED0"/>
    <w:rsid w:val="00154096"/>
    <w:rsid w:val="00157B31"/>
    <w:rsid w:val="0016016B"/>
    <w:rsid w:val="0016100A"/>
    <w:rsid w:val="0016190C"/>
    <w:rsid w:val="001641BF"/>
    <w:rsid w:val="00164369"/>
    <w:rsid w:val="001653DD"/>
    <w:rsid w:val="00165BA6"/>
    <w:rsid w:val="00166114"/>
    <w:rsid w:val="00166590"/>
    <w:rsid w:val="00166647"/>
    <w:rsid w:val="00170283"/>
    <w:rsid w:val="00170C1D"/>
    <w:rsid w:val="0017121A"/>
    <w:rsid w:val="00171DDE"/>
    <w:rsid w:val="001728B0"/>
    <w:rsid w:val="00172E12"/>
    <w:rsid w:val="00172F1A"/>
    <w:rsid w:val="00173099"/>
    <w:rsid w:val="00173680"/>
    <w:rsid w:val="0017447D"/>
    <w:rsid w:val="001744EB"/>
    <w:rsid w:val="00175FE0"/>
    <w:rsid w:val="00181A0F"/>
    <w:rsid w:val="00181AC5"/>
    <w:rsid w:val="001826B7"/>
    <w:rsid w:val="00182DD4"/>
    <w:rsid w:val="00184063"/>
    <w:rsid w:val="0018494C"/>
    <w:rsid w:val="00184B98"/>
    <w:rsid w:val="001859A9"/>
    <w:rsid w:val="00187E87"/>
    <w:rsid w:val="0019009B"/>
    <w:rsid w:val="001956B4"/>
    <w:rsid w:val="00195A99"/>
    <w:rsid w:val="00195D16"/>
    <w:rsid w:val="001968E0"/>
    <w:rsid w:val="001A0895"/>
    <w:rsid w:val="001A29C4"/>
    <w:rsid w:val="001A329F"/>
    <w:rsid w:val="001A356C"/>
    <w:rsid w:val="001A3DCC"/>
    <w:rsid w:val="001A5FC3"/>
    <w:rsid w:val="001A602C"/>
    <w:rsid w:val="001A7C9B"/>
    <w:rsid w:val="001B0368"/>
    <w:rsid w:val="001B03BF"/>
    <w:rsid w:val="001B068A"/>
    <w:rsid w:val="001B1259"/>
    <w:rsid w:val="001B249B"/>
    <w:rsid w:val="001B3506"/>
    <w:rsid w:val="001B4F4B"/>
    <w:rsid w:val="001C1B40"/>
    <w:rsid w:val="001C2530"/>
    <w:rsid w:val="001C2C02"/>
    <w:rsid w:val="001D1AFF"/>
    <w:rsid w:val="001D2F3B"/>
    <w:rsid w:val="001D3D2E"/>
    <w:rsid w:val="001D5930"/>
    <w:rsid w:val="001D6AB8"/>
    <w:rsid w:val="001D7F05"/>
    <w:rsid w:val="001E0779"/>
    <w:rsid w:val="001E2EC2"/>
    <w:rsid w:val="001E3A3F"/>
    <w:rsid w:val="001E5ABA"/>
    <w:rsid w:val="001E5DA4"/>
    <w:rsid w:val="001F2C1E"/>
    <w:rsid w:val="001F2D4F"/>
    <w:rsid w:val="001F3836"/>
    <w:rsid w:val="001F3F08"/>
    <w:rsid w:val="001F46CD"/>
    <w:rsid w:val="001F52D7"/>
    <w:rsid w:val="001F5B9D"/>
    <w:rsid w:val="001F5D94"/>
    <w:rsid w:val="001F6BF8"/>
    <w:rsid w:val="001F6E07"/>
    <w:rsid w:val="0020017C"/>
    <w:rsid w:val="002027A3"/>
    <w:rsid w:val="00203288"/>
    <w:rsid w:val="00206CC3"/>
    <w:rsid w:val="0020775F"/>
    <w:rsid w:val="00211416"/>
    <w:rsid w:val="00211C24"/>
    <w:rsid w:val="0021235C"/>
    <w:rsid w:val="002131BD"/>
    <w:rsid w:val="00213F5E"/>
    <w:rsid w:val="00214F61"/>
    <w:rsid w:val="00215C45"/>
    <w:rsid w:val="00215E0C"/>
    <w:rsid w:val="002161B3"/>
    <w:rsid w:val="0021797D"/>
    <w:rsid w:val="00220B64"/>
    <w:rsid w:val="0022264B"/>
    <w:rsid w:val="00225834"/>
    <w:rsid w:val="00225BCB"/>
    <w:rsid w:val="00225E9E"/>
    <w:rsid w:val="002269E8"/>
    <w:rsid w:val="00226D51"/>
    <w:rsid w:val="00226DFB"/>
    <w:rsid w:val="002271B4"/>
    <w:rsid w:val="00227B22"/>
    <w:rsid w:val="00227E74"/>
    <w:rsid w:val="002303C1"/>
    <w:rsid w:val="00233817"/>
    <w:rsid w:val="00234692"/>
    <w:rsid w:val="0023610A"/>
    <w:rsid w:val="002364FB"/>
    <w:rsid w:val="00240A7E"/>
    <w:rsid w:val="00241DF6"/>
    <w:rsid w:val="002424F7"/>
    <w:rsid w:val="00242AA0"/>
    <w:rsid w:val="002436A3"/>
    <w:rsid w:val="00243C20"/>
    <w:rsid w:val="002442B4"/>
    <w:rsid w:val="002455D5"/>
    <w:rsid w:val="002463A7"/>
    <w:rsid w:val="00246BF3"/>
    <w:rsid w:val="002521B8"/>
    <w:rsid w:val="00253B38"/>
    <w:rsid w:val="00256085"/>
    <w:rsid w:val="00256AD2"/>
    <w:rsid w:val="0026044A"/>
    <w:rsid w:val="00260CC3"/>
    <w:rsid w:val="00261273"/>
    <w:rsid w:val="002643CE"/>
    <w:rsid w:val="00264813"/>
    <w:rsid w:val="00265013"/>
    <w:rsid w:val="00266875"/>
    <w:rsid w:val="00267B1E"/>
    <w:rsid w:val="00272C38"/>
    <w:rsid w:val="00274A16"/>
    <w:rsid w:val="0027588F"/>
    <w:rsid w:val="0027728E"/>
    <w:rsid w:val="0028084C"/>
    <w:rsid w:val="00283F88"/>
    <w:rsid w:val="0029612F"/>
    <w:rsid w:val="002A2BC3"/>
    <w:rsid w:val="002A36FE"/>
    <w:rsid w:val="002A51F6"/>
    <w:rsid w:val="002A5322"/>
    <w:rsid w:val="002A6F8E"/>
    <w:rsid w:val="002A7761"/>
    <w:rsid w:val="002B2095"/>
    <w:rsid w:val="002B2497"/>
    <w:rsid w:val="002B29FE"/>
    <w:rsid w:val="002B2A42"/>
    <w:rsid w:val="002B2C4A"/>
    <w:rsid w:val="002B3622"/>
    <w:rsid w:val="002B3BA4"/>
    <w:rsid w:val="002B479D"/>
    <w:rsid w:val="002B68E0"/>
    <w:rsid w:val="002C1AD4"/>
    <w:rsid w:val="002C1DCB"/>
    <w:rsid w:val="002C230D"/>
    <w:rsid w:val="002C2E56"/>
    <w:rsid w:val="002D28AB"/>
    <w:rsid w:val="002D29B5"/>
    <w:rsid w:val="002D2DA3"/>
    <w:rsid w:val="002D2EBE"/>
    <w:rsid w:val="002D2EC8"/>
    <w:rsid w:val="002D5B2D"/>
    <w:rsid w:val="002D6506"/>
    <w:rsid w:val="002D6A68"/>
    <w:rsid w:val="002D6A8A"/>
    <w:rsid w:val="002D6E23"/>
    <w:rsid w:val="002E02F4"/>
    <w:rsid w:val="002E184F"/>
    <w:rsid w:val="002E2339"/>
    <w:rsid w:val="002E235C"/>
    <w:rsid w:val="002E426E"/>
    <w:rsid w:val="002E46BD"/>
    <w:rsid w:val="002E5DCE"/>
    <w:rsid w:val="002E5FDB"/>
    <w:rsid w:val="002E6880"/>
    <w:rsid w:val="002E7174"/>
    <w:rsid w:val="002E798A"/>
    <w:rsid w:val="002E7EB6"/>
    <w:rsid w:val="002F0E32"/>
    <w:rsid w:val="002F0E8C"/>
    <w:rsid w:val="002F236F"/>
    <w:rsid w:val="002F2F93"/>
    <w:rsid w:val="002F52AD"/>
    <w:rsid w:val="002F53B5"/>
    <w:rsid w:val="002F54D6"/>
    <w:rsid w:val="002F6744"/>
    <w:rsid w:val="002F7E64"/>
    <w:rsid w:val="002F7F9E"/>
    <w:rsid w:val="0030032A"/>
    <w:rsid w:val="00302C1B"/>
    <w:rsid w:val="00302E4C"/>
    <w:rsid w:val="00302F4D"/>
    <w:rsid w:val="00304C51"/>
    <w:rsid w:val="00310CBB"/>
    <w:rsid w:val="00311587"/>
    <w:rsid w:val="00311BEE"/>
    <w:rsid w:val="0031510B"/>
    <w:rsid w:val="00316904"/>
    <w:rsid w:val="00320BB8"/>
    <w:rsid w:val="00321489"/>
    <w:rsid w:val="00321A8A"/>
    <w:rsid w:val="00322BE4"/>
    <w:rsid w:val="00326AC3"/>
    <w:rsid w:val="00326D80"/>
    <w:rsid w:val="003277DF"/>
    <w:rsid w:val="003279AA"/>
    <w:rsid w:val="00327DF5"/>
    <w:rsid w:val="003306B9"/>
    <w:rsid w:val="00330AC3"/>
    <w:rsid w:val="00331369"/>
    <w:rsid w:val="00331F53"/>
    <w:rsid w:val="00332638"/>
    <w:rsid w:val="00332AED"/>
    <w:rsid w:val="00332CE2"/>
    <w:rsid w:val="00332FDA"/>
    <w:rsid w:val="00333971"/>
    <w:rsid w:val="00333E05"/>
    <w:rsid w:val="00335642"/>
    <w:rsid w:val="00336890"/>
    <w:rsid w:val="0034011E"/>
    <w:rsid w:val="00340FF0"/>
    <w:rsid w:val="00341097"/>
    <w:rsid w:val="00342EEB"/>
    <w:rsid w:val="0034382B"/>
    <w:rsid w:val="00345781"/>
    <w:rsid w:val="00345E9D"/>
    <w:rsid w:val="0034621A"/>
    <w:rsid w:val="00347FE5"/>
    <w:rsid w:val="00350649"/>
    <w:rsid w:val="00353299"/>
    <w:rsid w:val="0035585F"/>
    <w:rsid w:val="00356961"/>
    <w:rsid w:val="00356BEE"/>
    <w:rsid w:val="003570E0"/>
    <w:rsid w:val="00357A62"/>
    <w:rsid w:val="00357AA3"/>
    <w:rsid w:val="003608D1"/>
    <w:rsid w:val="0036176A"/>
    <w:rsid w:val="003619AC"/>
    <w:rsid w:val="00363507"/>
    <w:rsid w:val="003654D4"/>
    <w:rsid w:val="003658C2"/>
    <w:rsid w:val="00366CF8"/>
    <w:rsid w:val="0036718A"/>
    <w:rsid w:val="0036739E"/>
    <w:rsid w:val="00367A23"/>
    <w:rsid w:val="003704DD"/>
    <w:rsid w:val="00371789"/>
    <w:rsid w:val="00372153"/>
    <w:rsid w:val="0037325E"/>
    <w:rsid w:val="00373265"/>
    <w:rsid w:val="00373664"/>
    <w:rsid w:val="00375A27"/>
    <w:rsid w:val="00377E97"/>
    <w:rsid w:val="00380263"/>
    <w:rsid w:val="003808DC"/>
    <w:rsid w:val="00381637"/>
    <w:rsid w:val="003831B0"/>
    <w:rsid w:val="00383BE3"/>
    <w:rsid w:val="00387879"/>
    <w:rsid w:val="00390259"/>
    <w:rsid w:val="003907A7"/>
    <w:rsid w:val="00390BD2"/>
    <w:rsid w:val="003915FF"/>
    <w:rsid w:val="00392F18"/>
    <w:rsid w:val="0039471B"/>
    <w:rsid w:val="00394FD7"/>
    <w:rsid w:val="00395C3F"/>
    <w:rsid w:val="003969D8"/>
    <w:rsid w:val="00396DA4"/>
    <w:rsid w:val="003971DD"/>
    <w:rsid w:val="003977BA"/>
    <w:rsid w:val="003A268B"/>
    <w:rsid w:val="003A2711"/>
    <w:rsid w:val="003A3AED"/>
    <w:rsid w:val="003A3D28"/>
    <w:rsid w:val="003A4082"/>
    <w:rsid w:val="003A448D"/>
    <w:rsid w:val="003A4C18"/>
    <w:rsid w:val="003A55D3"/>
    <w:rsid w:val="003A5B4D"/>
    <w:rsid w:val="003B08CC"/>
    <w:rsid w:val="003B3147"/>
    <w:rsid w:val="003B3EC9"/>
    <w:rsid w:val="003B4C0A"/>
    <w:rsid w:val="003B4DC5"/>
    <w:rsid w:val="003B5161"/>
    <w:rsid w:val="003B6FB6"/>
    <w:rsid w:val="003C1BFE"/>
    <w:rsid w:val="003C307B"/>
    <w:rsid w:val="003C4DEA"/>
    <w:rsid w:val="003C79E0"/>
    <w:rsid w:val="003C7D01"/>
    <w:rsid w:val="003D13B1"/>
    <w:rsid w:val="003D1A03"/>
    <w:rsid w:val="003D1E5E"/>
    <w:rsid w:val="003D24A4"/>
    <w:rsid w:val="003D30F3"/>
    <w:rsid w:val="003D3834"/>
    <w:rsid w:val="003D3E95"/>
    <w:rsid w:val="003D684C"/>
    <w:rsid w:val="003D693A"/>
    <w:rsid w:val="003D7433"/>
    <w:rsid w:val="003E093E"/>
    <w:rsid w:val="003E0A73"/>
    <w:rsid w:val="003E2360"/>
    <w:rsid w:val="003E614B"/>
    <w:rsid w:val="003E616D"/>
    <w:rsid w:val="003F0751"/>
    <w:rsid w:val="003F1163"/>
    <w:rsid w:val="003F13BB"/>
    <w:rsid w:val="003F1EB4"/>
    <w:rsid w:val="003F21E4"/>
    <w:rsid w:val="003F230F"/>
    <w:rsid w:val="003F3026"/>
    <w:rsid w:val="003F3A11"/>
    <w:rsid w:val="003F3A20"/>
    <w:rsid w:val="003F7332"/>
    <w:rsid w:val="0040094E"/>
    <w:rsid w:val="00402BB2"/>
    <w:rsid w:val="004036DC"/>
    <w:rsid w:val="00405468"/>
    <w:rsid w:val="0041071C"/>
    <w:rsid w:val="00410FA5"/>
    <w:rsid w:val="00411911"/>
    <w:rsid w:val="00412F32"/>
    <w:rsid w:val="00414933"/>
    <w:rsid w:val="00414A6A"/>
    <w:rsid w:val="00420CDC"/>
    <w:rsid w:val="004225C9"/>
    <w:rsid w:val="0042498A"/>
    <w:rsid w:val="00426C20"/>
    <w:rsid w:val="0042725E"/>
    <w:rsid w:val="00427B5C"/>
    <w:rsid w:val="00427DDE"/>
    <w:rsid w:val="00430360"/>
    <w:rsid w:val="004303B7"/>
    <w:rsid w:val="004327F0"/>
    <w:rsid w:val="00433359"/>
    <w:rsid w:val="004341C0"/>
    <w:rsid w:val="00435753"/>
    <w:rsid w:val="0043633D"/>
    <w:rsid w:val="00437663"/>
    <w:rsid w:val="00437EC1"/>
    <w:rsid w:val="004409A4"/>
    <w:rsid w:val="0044291E"/>
    <w:rsid w:val="004429A1"/>
    <w:rsid w:val="00446537"/>
    <w:rsid w:val="0045115B"/>
    <w:rsid w:val="00451866"/>
    <w:rsid w:val="004533C0"/>
    <w:rsid w:val="00454396"/>
    <w:rsid w:val="004552F8"/>
    <w:rsid w:val="00455472"/>
    <w:rsid w:val="00456526"/>
    <w:rsid w:val="00460A60"/>
    <w:rsid w:val="00461BB0"/>
    <w:rsid w:val="00461C69"/>
    <w:rsid w:val="004620A2"/>
    <w:rsid w:val="00464D9C"/>
    <w:rsid w:val="004655CE"/>
    <w:rsid w:val="00465674"/>
    <w:rsid w:val="00467118"/>
    <w:rsid w:val="00467288"/>
    <w:rsid w:val="00470041"/>
    <w:rsid w:val="00474BDD"/>
    <w:rsid w:val="004757C3"/>
    <w:rsid w:val="0048068A"/>
    <w:rsid w:val="004806DD"/>
    <w:rsid w:val="004809D1"/>
    <w:rsid w:val="0048105F"/>
    <w:rsid w:val="0048174C"/>
    <w:rsid w:val="00481D0A"/>
    <w:rsid w:val="004820D8"/>
    <w:rsid w:val="00484685"/>
    <w:rsid w:val="0048605E"/>
    <w:rsid w:val="004860D6"/>
    <w:rsid w:val="004875BB"/>
    <w:rsid w:val="0049058E"/>
    <w:rsid w:val="00491326"/>
    <w:rsid w:val="004943F1"/>
    <w:rsid w:val="00494728"/>
    <w:rsid w:val="004961CC"/>
    <w:rsid w:val="004975FD"/>
    <w:rsid w:val="004A02F1"/>
    <w:rsid w:val="004A5BB8"/>
    <w:rsid w:val="004A72C9"/>
    <w:rsid w:val="004B06D8"/>
    <w:rsid w:val="004B0D73"/>
    <w:rsid w:val="004B1194"/>
    <w:rsid w:val="004B2256"/>
    <w:rsid w:val="004B3C31"/>
    <w:rsid w:val="004B64C9"/>
    <w:rsid w:val="004B7597"/>
    <w:rsid w:val="004B7653"/>
    <w:rsid w:val="004C5009"/>
    <w:rsid w:val="004C7651"/>
    <w:rsid w:val="004D03FE"/>
    <w:rsid w:val="004D0C35"/>
    <w:rsid w:val="004D15A1"/>
    <w:rsid w:val="004D1D74"/>
    <w:rsid w:val="004D2366"/>
    <w:rsid w:val="004D280B"/>
    <w:rsid w:val="004D2C64"/>
    <w:rsid w:val="004D359F"/>
    <w:rsid w:val="004D47E3"/>
    <w:rsid w:val="004D75AF"/>
    <w:rsid w:val="004E0140"/>
    <w:rsid w:val="004E07F8"/>
    <w:rsid w:val="004E092A"/>
    <w:rsid w:val="004E0EF9"/>
    <w:rsid w:val="004E1772"/>
    <w:rsid w:val="004E268C"/>
    <w:rsid w:val="004E2DE4"/>
    <w:rsid w:val="004E6CC1"/>
    <w:rsid w:val="004F20C5"/>
    <w:rsid w:val="004F51F8"/>
    <w:rsid w:val="004F71B4"/>
    <w:rsid w:val="00501B7F"/>
    <w:rsid w:val="0050367B"/>
    <w:rsid w:val="005036C2"/>
    <w:rsid w:val="005065EC"/>
    <w:rsid w:val="0050663E"/>
    <w:rsid w:val="005072E4"/>
    <w:rsid w:val="00510F3C"/>
    <w:rsid w:val="0051115B"/>
    <w:rsid w:val="00511FE2"/>
    <w:rsid w:val="00512541"/>
    <w:rsid w:val="00513B6B"/>
    <w:rsid w:val="0051462F"/>
    <w:rsid w:val="00514C7A"/>
    <w:rsid w:val="00515469"/>
    <w:rsid w:val="005165EA"/>
    <w:rsid w:val="005173F4"/>
    <w:rsid w:val="00520604"/>
    <w:rsid w:val="00521008"/>
    <w:rsid w:val="00522018"/>
    <w:rsid w:val="00523C43"/>
    <w:rsid w:val="00524B72"/>
    <w:rsid w:val="00525CC9"/>
    <w:rsid w:val="00525E86"/>
    <w:rsid w:val="0052763E"/>
    <w:rsid w:val="00530C03"/>
    <w:rsid w:val="00531DF4"/>
    <w:rsid w:val="00533114"/>
    <w:rsid w:val="00537CE2"/>
    <w:rsid w:val="00542519"/>
    <w:rsid w:val="00542B53"/>
    <w:rsid w:val="00544250"/>
    <w:rsid w:val="00545307"/>
    <w:rsid w:val="00546E2A"/>
    <w:rsid w:val="00547117"/>
    <w:rsid w:val="00553B86"/>
    <w:rsid w:val="00555419"/>
    <w:rsid w:val="00557B00"/>
    <w:rsid w:val="00560574"/>
    <w:rsid w:val="00560899"/>
    <w:rsid w:val="0056502B"/>
    <w:rsid w:val="00565A48"/>
    <w:rsid w:val="00565AAF"/>
    <w:rsid w:val="0056661F"/>
    <w:rsid w:val="00566B48"/>
    <w:rsid w:val="0057002B"/>
    <w:rsid w:val="00571003"/>
    <w:rsid w:val="0057481F"/>
    <w:rsid w:val="00574FCE"/>
    <w:rsid w:val="005755E6"/>
    <w:rsid w:val="00575E5A"/>
    <w:rsid w:val="005768D5"/>
    <w:rsid w:val="00577C2B"/>
    <w:rsid w:val="00580F79"/>
    <w:rsid w:val="00582962"/>
    <w:rsid w:val="005845DD"/>
    <w:rsid w:val="00584CE6"/>
    <w:rsid w:val="00584F7F"/>
    <w:rsid w:val="00586899"/>
    <w:rsid w:val="00587FEC"/>
    <w:rsid w:val="005952EB"/>
    <w:rsid w:val="00595768"/>
    <w:rsid w:val="00595E57"/>
    <w:rsid w:val="005A141A"/>
    <w:rsid w:val="005A18BE"/>
    <w:rsid w:val="005A28AF"/>
    <w:rsid w:val="005A2BBD"/>
    <w:rsid w:val="005A3892"/>
    <w:rsid w:val="005A4753"/>
    <w:rsid w:val="005A4B7F"/>
    <w:rsid w:val="005A7A5C"/>
    <w:rsid w:val="005B021C"/>
    <w:rsid w:val="005B050C"/>
    <w:rsid w:val="005B0D9D"/>
    <w:rsid w:val="005B0ECE"/>
    <w:rsid w:val="005B0FE7"/>
    <w:rsid w:val="005B36CD"/>
    <w:rsid w:val="005B6D24"/>
    <w:rsid w:val="005B761A"/>
    <w:rsid w:val="005C2960"/>
    <w:rsid w:val="005C357B"/>
    <w:rsid w:val="005C4E54"/>
    <w:rsid w:val="005C5637"/>
    <w:rsid w:val="005C5C98"/>
    <w:rsid w:val="005C67D3"/>
    <w:rsid w:val="005C6A2A"/>
    <w:rsid w:val="005C6C25"/>
    <w:rsid w:val="005C77DA"/>
    <w:rsid w:val="005D0BB7"/>
    <w:rsid w:val="005D3DF2"/>
    <w:rsid w:val="005D4064"/>
    <w:rsid w:val="005D4E37"/>
    <w:rsid w:val="005D4F09"/>
    <w:rsid w:val="005E0AD9"/>
    <w:rsid w:val="005E12B9"/>
    <w:rsid w:val="005E1345"/>
    <w:rsid w:val="005E1D44"/>
    <w:rsid w:val="005E6CCE"/>
    <w:rsid w:val="005E6E19"/>
    <w:rsid w:val="005E6E7F"/>
    <w:rsid w:val="005F21F4"/>
    <w:rsid w:val="005F228D"/>
    <w:rsid w:val="005F237C"/>
    <w:rsid w:val="005F25B6"/>
    <w:rsid w:val="005F26F3"/>
    <w:rsid w:val="005F2785"/>
    <w:rsid w:val="005F30A5"/>
    <w:rsid w:val="005F36FA"/>
    <w:rsid w:val="005F61EF"/>
    <w:rsid w:val="005F751E"/>
    <w:rsid w:val="00600004"/>
    <w:rsid w:val="0060407C"/>
    <w:rsid w:val="0060491F"/>
    <w:rsid w:val="006049BB"/>
    <w:rsid w:val="00606068"/>
    <w:rsid w:val="00606CA7"/>
    <w:rsid w:val="006073C1"/>
    <w:rsid w:val="006101E9"/>
    <w:rsid w:val="00610BA7"/>
    <w:rsid w:val="00611052"/>
    <w:rsid w:val="00611365"/>
    <w:rsid w:val="00611E8A"/>
    <w:rsid w:val="00612ABF"/>
    <w:rsid w:val="00613C71"/>
    <w:rsid w:val="00614783"/>
    <w:rsid w:val="006153CB"/>
    <w:rsid w:val="006167EE"/>
    <w:rsid w:val="00616D62"/>
    <w:rsid w:val="00617307"/>
    <w:rsid w:val="006201B1"/>
    <w:rsid w:val="0062171D"/>
    <w:rsid w:val="00621D2E"/>
    <w:rsid w:val="00622812"/>
    <w:rsid w:val="00623669"/>
    <w:rsid w:val="006237A9"/>
    <w:rsid w:val="00623B6D"/>
    <w:rsid w:val="0062479B"/>
    <w:rsid w:val="006248B0"/>
    <w:rsid w:val="00624FB4"/>
    <w:rsid w:val="006258A0"/>
    <w:rsid w:val="00625912"/>
    <w:rsid w:val="00625A31"/>
    <w:rsid w:val="00625F13"/>
    <w:rsid w:val="00626B76"/>
    <w:rsid w:val="006276F7"/>
    <w:rsid w:val="00630363"/>
    <w:rsid w:val="00630918"/>
    <w:rsid w:val="00630E20"/>
    <w:rsid w:val="00632C1F"/>
    <w:rsid w:val="00632D34"/>
    <w:rsid w:val="0063448D"/>
    <w:rsid w:val="00634E49"/>
    <w:rsid w:val="00635266"/>
    <w:rsid w:val="00635A1E"/>
    <w:rsid w:val="00636F93"/>
    <w:rsid w:val="00637555"/>
    <w:rsid w:val="00643C1B"/>
    <w:rsid w:val="00644480"/>
    <w:rsid w:val="00645C32"/>
    <w:rsid w:val="00647284"/>
    <w:rsid w:val="00647534"/>
    <w:rsid w:val="006476B3"/>
    <w:rsid w:val="006506D8"/>
    <w:rsid w:val="00650CA0"/>
    <w:rsid w:val="006512D9"/>
    <w:rsid w:val="006515F1"/>
    <w:rsid w:val="00651777"/>
    <w:rsid w:val="00653C22"/>
    <w:rsid w:val="006543A2"/>
    <w:rsid w:val="00654732"/>
    <w:rsid w:val="0065481E"/>
    <w:rsid w:val="006552A0"/>
    <w:rsid w:val="0065545F"/>
    <w:rsid w:val="00657A19"/>
    <w:rsid w:val="00660D63"/>
    <w:rsid w:val="006628AF"/>
    <w:rsid w:val="00662F7A"/>
    <w:rsid w:val="006646B0"/>
    <w:rsid w:val="00664CA7"/>
    <w:rsid w:val="00665A9C"/>
    <w:rsid w:val="00666A4A"/>
    <w:rsid w:val="006700C6"/>
    <w:rsid w:val="00670140"/>
    <w:rsid w:val="00670263"/>
    <w:rsid w:val="00670951"/>
    <w:rsid w:val="00671914"/>
    <w:rsid w:val="00672814"/>
    <w:rsid w:val="00672CC9"/>
    <w:rsid w:val="00673C50"/>
    <w:rsid w:val="00674B85"/>
    <w:rsid w:val="0067620E"/>
    <w:rsid w:val="00676318"/>
    <w:rsid w:val="00676783"/>
    <w:rsid w:val="00676F85"/>
    <w:rsid w:val="006772E2"/>
    <w:rsid w:val="00677B0E"/>
    <w:rsid w:val="00682517"/>
    <w:rsid w:val="00683317"/>
    <w:rsid w:val="0068348D"/>
    <w:rsid w:val="0069052F"/>
    <w:rsid w:val="00691296"/>
    <w:rsid w:val="00692405"/>
    <w:rsid w:val="00692ECC"/>
    <w:rsid w:val="00694418"/>
    <w:rsid w:val="006946DC"/>
    <w:rsid w:val="006A2169"/>
    <w:rsid w:val="006A2ACE"/>
    <w:rsid w:val="006A2E21"/>
    <w:rsid w:val="006A4DB9"/>
    <w:rsid w:val="006A5F84"/>
    <w:rsid w:val="006A650D"/>
    <w:rsid w:val="006B1C2A"/>
    <w:rsid w:val="006B1CE6"/>
    <w:rsid w:val="006B227B"/>
    <w:rsid w:val="006B29A1"/>
    <w:rsid w:val="006B30C0"/>
    <w:rsid w:val="006B30E1"/>
    <w:rsid w:val="006B3E1C"/>
    <w:rsid w:val="006B4618"/>
    <w:rsid w:val="006B4B50"/>
    <w:rsid w:val="006B536A"/>
    <w:rsid w:val="006B69D8"/>
    <w:rsid w:val="006B77F4"/>
    <w:rsid w:val="006C055E"/>
    <w:rsid w:val="006C0946"/>
    <w:rsid w:val="006C0EEB"/>
    <w:rsid w:val="006C2176"/>
    <w:rsid w:val="006C39E7"/>
    <w:rsid w:val="006C48F0"/>
    <w:rsid w:val="006C53B3"/>
    <w:rsid w:val="006C684F"/>
    <w:rsid w:val="006D1592"/>
    <w:rsid w:val="006D1ADA"/>
    <w:rsid w:val="006D1C59"/>
    <w:rsid w:val="006D2C1D"/>
    <w:rsid w:val="006D4E95"/>
    <w:rsid w:val="006D53B0"/>
    <w:rsid w:val="006D5ED4"/>
    <w:rsid w:val="006D616B"/>
    <w:rsid w:val="006D63BB"/>
    <w:rsid w:val="006D6FB8"/>
    <w:rsid w:val="006D721B"/>
    <w:rsid w:val="006D79F8"/>
    <w:rsid w:val="006E2569"/>
    <w:rsid w:val="006E3D2E"/>
    <w:rsid w:val="006E4EA2"/>
    <w:rsid w:val="006E6C71"/>
    <w:rsid w:val="006E6D49"/>
    <w:rsid w:val="006F04BD"/>
    <w:rsid w:val="006F1055"/>
    <w:rsid w:val="006F22CC"/>
    <w:rsid w:val="006F4901"/>
    <w:rsid w:val="006F7AD6"/>
    <w:rsid w:val="007007FB"/>
    <w:rsid w:val="00703DF7"/>
    <w:rsid w:val="007043D6"/>
    <w:rsid w:val="007049A9"/>
    <w:rsid w:val="00704DE2"/>
    <w:rsid w:val="0070538F"/>
    <w:rsid w:val="00705DAB"/>
    <w:rsid w:val="00707792"/>
    <w:rsid w:val="00707F47"/>
    <w:rsid w:val="00710F43"/>
    <w:rsid w:val="00712181"/>
    <w:rsid w:val="00712294"/>
    <w:rsid w:val="0071264F"/>
    <w:rsid w:val="00712783"/>
    <w:rsid w:val="007139E1"/>
    <w:rsid w:val="00713B78"/>
    <w:rsid w:val="007142BD"/>
    <w:rsid w:val="0071483D"/>
    <w:rsid w:val="0071523F"/>
    <w:rsid w:val="00720E90"/>
    <w:rsid w:val="0072322A"/>
    <w:rsid w:val="00724364"/>
    <w:rsid w:val="00726E22"/>
    <w:rsid w:val="00726EAD"/>
    <w:rsid w:val="00727243"/>
    <w:rsid w:val="00727E83"/>
    <w:rsid w:val="00730172"/>
    <w:rsid w:val="00730748"/>
    <w:rsid w:val="00730D31"/>
    <w:rsid w:val="0073108B"/>
    <w:rsid w:val="00732322"/>
    <w:rsid w:val="00732AF1"/>
    <w:rsid w:val="0073300B"/>
    <w:rsid w:val="00733AC9"/>
    <w:rsid w:val="007342D4"/>
    <w:rsid w:val="00734838"/>
    <w:rsid w:val="00734FB7"/>
    <w:rsid w:val="007356ED"/>
    <w:rsid w:val="007357F6"/>
    <w:rsid w:val="007363E1"/>
    <w:rsid w:val="00736AF0"/>
    <w:rsid w:val="00741EFA"/>
    <w:rsid w:val="00750710"/>
    <w:rsid w:val="00751717"/>
    <w:rsid w:val="00751916"/>
    <w:rsid w:val="00754C10"/>
    <w:rsid w:val="00756F59"/>
    <w:rsid w:val="00762CCA"/>
    <w:rsid w:val="00764037"/>
    <w:rsid w:val="00767E7B"/>
    <w:rsid w:val="00774102"/>
    <w:rsid w:val="0077537E"/>
    <w:rsid w:val="007778FE"/>
    <w:rsid w:val="00781713"/>
    <w:rsid w:val="007819F6"/>
    <w:rsid w:val="00782056"/>
    <w:rsid w:val="00783029"/>
    <w:rsid w:val="00783666"/>
    <w:rsid w:val="00783845"/>
    <w:rsid w:val="00784B31"/>
    <w:rsid w:val="00784F1C"/>
    <w:rsid w:val="00786177"/>
    <w:rsid w:val="007927BE"/>
    <w:rsid w:val="00793721"/>
    <w:rsid w:val="00793F89"/>
    <w:rsid w:val="00795511"/>
    <w:rsid w:val="00795771"/>
    <w:rsid w:val="007963D1"/>
    <w:rsid w:val="00796872"/>
    <w:rsid w:val="00796EF4"/>
    <w:rsid w:val="007A29E4"/>
    <w:rsid w:val="007A2A70"/>
    <w:rsid w:val="007A487C"/>
    <w:rsid w:val="007A5FAE"/>
    <w:rsid w:val="007A63DC"/>
    <w:rsid w:val="007A75B1"/>
    <w:rsid w:val="007A7CC3"/>
    <w:rsid w:val="007B0C29"/>
    <w:rsid w:val="007B125A"/>
    <w:rsid w:val="007B3B81"/>
    <w:rsid w:val="007B3D4F"/>
    <w:rsid w:val="007B593C"/>
    <w:rsid w:val="007B79F2"/>
    <w:rsid w:val="007C0553"/>
    <w:rsid w:val="007C4369"/>
    <w:rsid w:val="007C5A1E"/>
    <w:rsid w:val="007C5DEB"/>
    <w:rsid w:val="007C6DD3"/>
    <w:rsid w:val="007C73C6"/>
    <w:rsid w:val="007D2A72"/>
    <w:rsid w:val="007D2F08"/>
    <w:rsid w:val="007D4C14"/>
    <w:rsid w:val="007D548B"/>
    <w:rsid w:val="007D646D"/>
    <w:rsid w:val="007D6DEF"/>
    <w:rsid w:val="007D7DFC"/>
    <w:rsid w:val="007E0ACC"/>
    <w:rsid w:val="007E0E68"/>
    <w:rsid w:val="007E2AE4"/>
    <w:rsid w:val="007E4717"/>
    <w:rsid w:val="007E54A7"/>
    <w:rsid w:val="007E64DF"/>
    <w:rsid w:val="007E6B3A"/>
    <w:rsid w:val="007E7D35"/>
    <w:rsid w:val="007F0AAD"/>
    <w:rsid w:val="007F13A7"/>
    <w:rsid w:val="007F1E75"/>
    <w:rsid w:val="007F2F95"/>
    <w:rsid w:val="007F32CC"/>
    <w:rsid w:val="007F3D2A"/>
    <w:rsid w:val="007F3DEB"/>
    <w:rsid w:val="007F55DA"/>
    <w:rsid w:val="007F56D2"/>
    <w:rsid w:val="007F7549"/>
    <w:rsid w:val="007F7F46"/>
    <w:rsid w:val="00801223"/>
    <w:rsid w:val="008028D8"/>
    <w:rsid w:val="00803667"/>
    <w:rsid w:val="00803A9E"/>
    <w:rsid w:val="00803DB6"/>
    <w:rsid w:val="008040C5"/>
    <w:rsid w:val="008059EE"/>
    <w:rsid w:val="00807608"/>
    <w:rsid w:val="008120D6"/>
    <w:rsid w:val="00823CED"/>
    <w:rsid w:val="00824C0D"/>
    <w:rsid w:val="00825A20"/>
    <w:rsid w:val="0082665C"/>
    <w:rsid w:val="00826F94"/>
    <w:rsid w:val="00830384"/>
    <w:rsid w:val="0083061E"/>
    <w:rsid w:val="00830E51"/>
    <w:rsid w:val="00831807"/>
    <w:rsid w:val="008355F0"/>
    <w:rsid w:val="00837AEC"/>
    <w:rsid w:val="00837EAC"/>
    <w:rsid w:val="0084265E"/>
    <w:rsid w:val="00842AE6"/>
    <w:rsid w:val="00842EAA"/>
    <w:rsid w:val="0084305D"/>
    <w:rsid w:val="0084397E"/>
    <w:rsid w:val="0084421C"/>
    <w:rsid w:val="00847DBC"/>
    <w:rsid w:val="008511BA"/>
    <w:rsid w:val="008515E9"/>
    <w:rsid w:val="00851E9D"/>
    <w:rsid w:val="00853A12"/>
    <w:rsid w:val="0085408D"/>
    <w:rsid w:val="00855204"/>
    <w:rsid w:val="008557AC"/>
    <w:rsid w:val="00855F10"/>
    <w:rsid w:val="00856594"/>
    <w:rsid w:val="00863523"/>
    <w:rsid w:val="0086382E"/>
    <w:rsid w:val="00863832"/>
    <w:rsid w:val="008654D7"/>
    <w:rsid w:val="008654EE"/>
    <w:rsid w:val="00865B38"/>
    <w:rsid w:val="00865C59"/>
    <w:rsid w:val="008703D6"/>
    <w:rsid w:val="0087227F"/>
    <w:rsid w:val="00872A5E"/>
    <w:rsid w:val="008746A4"/>
    <w:rsid w:val="00877573"/>
    <w:rsid w:val="00877667"/>
    <w:rsid w:val="0088055B"/>
    <w:rsid w:val="008829CD"/>
    <w:rsid w:val="00882BCA"/>
    <w:rsid w:val="00883224"/>
    <w:rsid w:val="00883271"/>
    <w:rsid w:val="008847C7"/>
    <w:rsid w:val="00884F0C"/>
    <w:rsid w:val="00886A1F"/>
    <w:rsid w:val="008907C9"/>
    <w:rsid w:val="00891495"/>
    <w:rsid w:val="00892A1B"/>
    <w:rsid w:val="008970B6"/>
    <w:rsid w:val="008A1F3D"/>
    <w:rsid w:val="008A27FE"/>
    <w:rsid w:val="008A2A2E"/>
    <w:rsid w:val="008A2DC9"/>
    <w:rsid w:val="008A58FA"/>
    <w:rsid w:val="008A65F4"/>
    <w:rsid w:val="008A6ECB"/>
    <w:rsid w:val="008A778F"/>
    <w:rsid w:val="008B0CA6"/>
    <w:rsid w:val="008B0CF5"/>
    <w:rsid w:val="008B20B7"/>
    <w:rsid w:val="008B28FA"/>
    <w:rsid w:val="008B2B76"/>
    <w:rsid w:val="008B3C1B"/>
    <w:rsid w:val="008B51A6"/>
    <w:rsid w:val="008B556D"/>
    <w:rsid w:val="008B5F2E"/>
    <w:rsid w:val="008B7BB5"/>
    <w:rsid w:val="008C0872"/>
    <w:rsid w:val="008C445D"/>
    <w:rsid w:val="008C611A"/>
    <w:rsid w:val="008C6DC0"/>
    <w:rsid w:val="008D0356"/>
    <w:rsid w:val="008D0896"/>
    <w:rsid w:val="008D0CA0"/>
    <w:rsid w:val="008D6077"/>
    <w:rsid w:val="008E018F"/>
    <w:rsid w:val="008E1C65"/>
    <w:rsid w:val="008E3861"/>
    <w:rsid w:val="008E441D"/>
    <w:rsid w:val="008E7EF1"/>
    <w:rsid w:val="008F01AA"/>
    <w:rsid w:val="008F0C78"/>
    <w:rsid w:val="008F204F"/>
    <w:rsid w:val="008F3083"/>
    <w:rsid w:val="008F49D7"/>
    <w:rsid w:val="008F4E9A"/>
    <w:rsid w:val="008F62F7"/>
    <w:rsid w:val="0090059E"/>
    <w:rsid w:val="009016FF"/>
    <w:rsid w:val="0090374B"/>
    <w:rsid w:val="00903D51"/>
    <w:rsid w:val="00904071"/>
    <w:rsid w:val="00904F01"/>
    <w:rsid w:val="0090524A"/>
    <w:rsid w:val="009104DF"/>
    <w:rsid w:val="00911500"/>
    <w:rsid w:val="009119BF"/>
    <w:rsid w:val="00911AD6"/>
    <w:rsid w:val="00911E5A"/>
    <w:rsid w:val="00912021"/>
    <w:rsid w:val="00913E85"/>
    <w:rsid w:val="00913EDA"/>
    <w:rsid w:val="0091418A"/>
    <w:rsid w:val="009147F8"/>
    <w:rsid w:val="00915516"/>
    <w:rsid w:val="009159BF"/>
    <w:rsid w:val="00916624"/>
    <w:rsid w:val="009178A0"/>
    <w:rsid w:val="00920F7B"/>
    <w:rsid w:val="00921F44"/>
    <w:rsid w:val="00922491"/>
    <w:rsid w:val="00926D4F"/>
    <w:rsid w:val="00927EA4"/>
    <w:rsid w:val="009315DD"/>
    <w:rsid w:val="00931625"/>
    <w:rsid w:val="00932279"/>
    <w:rsid w:val="00933613"/>
    <w:rsid w:val="0093361B"/>
    <w:rsid w:val="00934177"/>
    <w:rsid w:val="009345DB"/>
    <w:rsid w:val="00934793"/>
    <w:rsid w:val="00934FFF"/>
    <w:rsid w:val="009373D1"/>
    <w:rsid w:val="00937580"/>
    <w:rsid w:val="00940423"/>
    <w:rsid w:val="009426A6"/>
    <w:rsid w:val="009427B4"/>
    <w:rsid w:val="0094420D"/>
    <w:rsid w:val="00944F86"/>
    <w:rsid w:val="00945D7A"/>
    <w:rsid w:val="00946245"/>
    <w:rsid w:val="00947382"/>
    <w:rsid w:val="009475C8"/>
    <w:rsid w:val="00950DF9"/>
    <w:rsid w:val="00950E19"/>
    <w:rsid w:val="009517BC"/>
    <w:rsid w:val="00953CDC"/>
    <w:rsid w:val="0095759C"/>
    <w:rsid w:val="00957B4F"/>
    <w:rsid w:val="00960866"/>
    <w:rsid w:val="00960BD1"/>
    <w:rsid w:val="00962521"/>
    <w:rsid w:val="00962E8B"/>
    <w:rsid w:val="00962FB2"/>
    <w:rsid w:val="00963522"/>
    <w:rsid w:val="009636C0"/>
    <w:rsid w:val="00966B6A"/>
    <w:rsid w:val="00970C37"/>
    <w:rsid w:val="009728C9"/>
    <w:rsid w:val="00972F9C"/>
    <w:rsid w:val="00973958"/>
    <w:rsid w:val="009754A3"/>
    <w:rsid w:val="0097699A"/>
    <w:rsid w:val="00977997"/>
    <w:rsid w:val="00980B4C"/>
    <w:rsid w:val="00980DC7"/>
    <w:rsid w:val="00981F5E"/>
    <w:rsid w:val="009822C5"/>
    <w:rsid w:val="009823FC"/>
    <w:rsid w:val="009825D8"/>
    <w:rsid w:val="00982E52"/>
    <w:rsid w:val="009833B9"/>
    <w:rsid w:val="00983F0B"/>
    <w:rsid w:val="00985529"/>
    <w:rsid w:val="00985A2D"/>
    <w:rsid w:val="009874C7"/>
    <w:rsid w:val="00990EED"/>
    <w:rsid w:val="00992A4C"/>
    <w:rsid w:val="00993BDB"/>
    <w:rsid w:val="00994647"/>
    <w:rsid w:val="00997ABD"/>
    <w:rsid w:val="009A3598"/>
    <w:rsid w:val="009A6057"/>
    <w:rsid w:val="009A7036"/>
    <w:rsid w:val="009B1A21"/>
    <w:rsid w:val="009B1B29"/>
    <w:rsid w:val="009B1CF9"/>
    <w:rsid w:val="009B5A02"/>
    <w:rsid w:val="009B70C3"/>
    <w:rsid w:val="009B77F1"/>
    <w:rsid w:val="009B7869"/>
    <w:rsid w:val="009C0FD1"/>
    <w:rsid w:val="009C3047"/>
    <w:rsid w:val="009D0E75"/>
    <w:rsid w:val="009D0FF8"/>
    <w:rsid w:val="009D28CA"/>
    <w:rsid w:val="009D429B"/>
    <w:rsid w:val="009D46AD"/>
    <w:rsid w:val="009D6919"/>
    <w:rsid w:val="009E064C"/>
    <w:rsid w:val="009E0DE3"/>
    <w:rsid w:val="009E1134"/>
    <w:rsid w:val="009E19A8"/>
    <w:rsid w:val="009E1D70"/>
    <w:rsid w:val="009E3912"/>
    <w:rsid w:val="009E47B6"/>
    <w:rsid w:val="009E58F7"/>
    <w:rsid w:val="009E598C"/>
    <w:rsid w:val="009F01AF"/>
    <w:rsid w:val="009F11A6"/>
    <w:rsid w:val="009F13D0"/>
    <w:rsid w:val="009F3426"/>
    <w:rsid w:val="009F3751"/>
    <w:rsid w:val="009F3D6B"/>
    <w:rsid w:val="009F4220"/>
    <w:rsid w:val="009F4E93"/>
    <w:rsid w:val="009F5423"/>
    <w:rsid w:val="009F7035"/>
    <w:rsid w:val="00A000F7"/>
    <w:rsid w:val="00A00DBD"/>
    <w:rsid w:val="00A01167"/>
    <w:rsid w:val="00A01BA4"/>
    <w:rsid w:val="00A01CA8"/>
    <w:rsid w:val="00A02449"/>
    <w:rsid w:val="00A03CBA"/>
    <w:rsid w:val="00A03E7A"/>
    <w:rsid w:val="00A04958"/>
    <w:rsid w:val="00A0557E"/>
    <w:rsid w:val="00A0669F"/>
    <w:rsid w:val="00A103CF"/>
    <w:rsid w:val="00A1084B"/>
    <w:rsid w:val="00A11139"/>
    <w:rsid w:val="00A1551E"/>
    <w:rsid w:val="00A16C79"/>
    <w:rsid w:val="00A17071"/>
    <w:rsid w:val="00A205A0"/>
    <w:rsid w:val="00A20D7F"/>
    <w:rsid w:val="00A21503"/>
    <w:rsid w:val="00A2239E"/>
    <w:rsid w:val="00A228C0"/>
    <w:rsid w:val="00A23B4E"/>
    <w:rsid w:val="00A23EF7"/>
    <w:rsid w:val="00A31D35"/>
    <w:rsid w:val="00A31DBB"/>
    <w:rsid w:val="00A373A3"/>
    <w:rsid w:val="00A37D8E"/>
    <w:rsid w:val="00A40465"/>
    <w:rsid w:val="00A40A04"/>
    <w:rsid w:val="00A41EAB"/>
    <w:rsid w:val="00A44891"/>
    <w:rsid w:val="00A44F8C"/>
    <w:rsid w:val="00A453BA"/>
    <w:rsid w:val="00A50FE2"/>
    <w:rsid w:val="00A54E70"/>
    <w:rsid w:val="00A560F2"/>
    <w:rsid w:val="00A56E50"/>
    <w:rsid w:val="00A62300"/>
    <w:rsid w:val="00A6234E"/>
    <w:rsid w:val="00A6327B"/>
    <w:rsid w:val="00A640BB"/>
    <w:rsid w:val="00A649DC"/>
    <w:rsid w:val="00A70E78"/>
    <w:rsid w:val="00A71EDA"/>
    <w:rsid w:val="00A72DA9"/>
    <w:rsid w:val="00A72F1B"/>
    <w:rsid w:val="00A7621C"/>
    <w:rsid w:val="00A80125"/>
    <w:rsid w:val="00A80615"/>
    <w:rsid w:val="00A807A4"/>
    <w:rsid w:val="00A828D8"/>
    <w:rsid w:val="00A830B9"/>
    <w:rsid w:val="00A839D5"/>
    <w:rsid w:val="00A83EFE"/>
    <w:rsid w:val="00A84D04"/>
    <w:rsid w:val="00A86D65"/>
    <w:rsid w:val="00A86DE0"/>
    <w:rsid w:val="00A90FE9"/>
    <w:rsid w:val="00A93439"/>
    <w:rsid w:val="00A9477C"/>
    <w:rsid w:val="00A94CF4"/>
    <w:rsid w:val="00A94D2D"/>
    <w:rsid w:val="00A94F6A"/>
    <w:rsid w:val="00AA0AE0"/>
    <w:rsid w:val="00AA0DED"/>
    <w:rsid w:val="00AA159F"/>
    <w:rsid w:val="00AA1B1A"/>
    <w:rsid w:val="00AA2520"/>
    <w:rsid w:val="00AA335E"/>
    <w:rsid w:val="00AA50AD"/>
    <w:rsid w:val="00AA6290"/>
    <w:rsid w:val="00AB13E5"/>
    <w:rsid w:val="00AB155A"/>
    <w:rsid w:val="00AB1B96"/>
    <w:rsid w:val="00AB288A"/>
    <w:rsid w:val="00AB2DD2"/>
    <w:rsid w:val="00AB3A6F"/>
    <w:rsid w:val="00AB48F0"/>
    <w:rsid w:val="00AB63E3"/>
    <w:rsid w:val="00AC09B2"/>
    <w:rsid w:val="00AC2490"/>
    <w:rsid w:val="00AC3305"/>
    <w:rsid w:val="00AC611A"/>
    <w:rsid w:val="00AC64BC"/>
    <w:rsid w:val="00AC6572"/>
    <w:rsid w:val="00AD14CC"/>
    <w:rsid w:val="00AD281A"/>
    <w:rsid w:val="00AD58E9"/>
    <w:rsid w:val="00AE096F"/>
    <w:rsid w:val="00AE340D"/>
    <w:rsid w:val="00AE4B62"/>
    <w:rsid w:val="00AF0895"/>
    <w:rsid w:val="00AF0A4E"/>
    <w:rsid w:val="00AF3769"/>
    <w:rsid w:val="00AF394F"/>
    <w:rsid w:val="00AF44DF"/>
    <w:rsid w:val="00AF4669"/>
    <w:rsid w:val="00AF4A5C"/>
    <w:rsid w:val="00AF5968"/>
    <w:rsid w:val="00AF5E22"/>
    <w:rsid w:val="00AF63A3"/>
    <w:rsid w:val="00AF6B6C"/>
    <w:rsid w:val="00AF74ED"/>
    <w:rsid w:val="00B021B7"/>
    <w:rsid w:val="00B044C8"/>
    <w:rsid w:val="00B056DD"/>
    <w:rsid w:val="00B06E3E"/>
    <w:rsid w:val="00B111EE"/>
    <w:rsid w:val="00B11774"/>
    <w:rsid w:val="00B1449C"/>
    <w:rsid w:val="00B210F2"/>
    <w:rsid w:val="00B25A35"/>
    <w:rsid w:val="00B26A7F"/>
    <w:rsid w:val="00B26AE6"/>
    <w:rsid w:val="00B30D6C"/>
    <w:rsid w:val="00B310E6"/>
    <w:rsid w:val="00B31C63"/>
    <w:rsid w:val="00B33EA4"/>
    <w:rsid w:val="00B345C0"/>
    <w:rsid w:val="00B400AB"/>
    <w:rsid w:val="00B4011F"/>
    <w:rsid w:val="00B40C91"/>
    <w:rsid w:val="00B40F23"/>
    <w:rsid w:val="00B43058"/>
    <w:rsid w:val="00B431FD"/>
    <w:rsid w:val="00B4356A"/>
    <w:rsid w:val="00B44269"/>
    <w:rsid w:val="00B44C5A"/>
    <w:rsid w:val="00B4685B"/>
    <w:rsid w:val="00B46F88"/>
    <w:rsid w:val="00B47BCB"/>
    <w:rsid w:val="00B51A08"/>
    <w:rsid w:val="00B51A2B"/>
    <w:rsid w:val="00B51ABE"/>
    <w:rsid w:val="00B520BB"/>
    <w:rsid w:val="00B52DD2"/>
    <w:rsid w:val="00B531EE"/>
    <w:rsid w:val="00B53D16"/>
    <w:rsid w:val="00B53DBB"/>
    <w:rsid w:val="00B5447D"/>
    <w:rsid w:val="00B5475F"/>
    <w:rsid w:val="00B5646B"/>
    <w:rsid w:val="00B569D5"/>
    <w:rsid w:val="00B57070"/>
    <w:rsid w:val="00B57A6E"/>
    <w:rsid w:val="00B62885"/>
    <w:rsid w:val="00B63A05"/>
    <w:rsid w:val="00B640B3"/>
    <w:rsid w:val="00B64348"/>
    <w:rsid w:val="00B672CE"/>
    <w:rsid w:val="00B676B6"/>
    <w:rsid w:val="00B70BEA"/>
    <w:rsid w:val="00B7127E"/>
    <w:rsid w:val="00B714C2"/>
    <w:rsid w:val="00B72A75"/>
    <w:rsid w:val="00B736A2"/>
    <w:rsid w:val="00B73E32"/>
    <w:rsid w:val="00B76051"/>
    <w:rsid w:val="00B76867"/>
    <w:rsid w:val="00B76DEA"/>
    <w:rsid w:val="00B8102A"/>
    <w:rsid w:val="00B84EB7"/>
    <w:rsid w:val="00B85CDB"/>
    <w:rsid w:val="00B916CA"/>
    <w:rsid w:val="00B93EFB"/>
    <w:rsid w:val="00B964A0"/>
    <w:rsid w:val="00BA0758"/>
    <w:rsid w:val="00BA0DF6"/>
    <w:rsid w:val="00BA0EB0"/>
    <w:rsid w:val="00BA4430"/>
    <w:rsid w:val="00BA4FCF"/>
    <w:rsid w:val="00BA5DA7"/>
    <w:rsid w:val="00BA6298"/>
    <w:rsid w:val="00BA718D"/>
    <w:rsid w:val="00BA743C"/>
    <w:rsid w:val="00BA7CED"/>
    <w:rsid w:val="00BB045B"/>
    <w:rsid w:val="00BB078A"/>
    <w:rsid w:val="00BB0EF2"/>
    <w:rsid w:val="00BB2E8D"/>
    <w:rsid w:val="00BB7B86"/>
    <w:rsid w:val="00BC1A95"/>
    <w:rsid w:val="00BC1D9D"/>
    <w:rsid w:val="00BC2497"/>
    <w:rsid w:val="00BC3418"/>
    <w:rsid w:val="00BC3CAB"/>
    <w:rsid w:val="00BC45C4"/>
    <w:rsid w:val="00BC4C7B"/>
    <w:rsid w:val="00BC52D4"/>
    <w:rsid w:val="00BC5629"/>
    <w:rsid w:val="00BC5699"/>
    <w:rsid w:val="00BC571C"/>
    <w:rsid w:val="00BC577A"/>
    <w:rsid w:val="00BC7358"/>
    <w:rsid w:val="00BD01A0"/>
    <w:rsid w:val="00BD1548"/>
    <w:rsid w:val="00BD2D24"/>
    <w:rsid w:val="00BD3D6F"/>
    <w:rsid w:val="00BD4487"/>
    <w:rsid w:val="00BD4CAF"/>
    <w:rsid w:val="00BD6C14"/>
    <w:rsid w:val="00BD7111"/>
    <w:rsid w:val="00BD724E"/>
    <w:rsid w:val="00BD7C27"/>
    <w:rsid w:val="00BE0A6F"/>
    <w:rsid w:val="00BE21F5"/>
    <w:rsid w:val="00BE3534"/>
    <w:rsid w:val="00BE63AF"/>
    <w:rsid w:val="00BE6C46"/>
    <w:rsid w:val="00BF0CE6"/>
    <w:rsid w:val="00BF19EB"/>
    <w:rsid w:val="00BF2B39"/>
    <w:rsid w:val="00BF2CAB"/>
    <w:rsid w:val="00BF3102"/>
    <w:rsid w:val="00BF58ED"/>
    <w:rsid w:val="00BF5F5E"/>
    <w:rsid w:val="00BF61E3"/>
    <w:rsid w:val="00BF62F3"/>
    <w:rsid w:val="00BF6822"/>
    <w:rsid w:val="00BF72F1"/>
    <w:rsid w:val="00BF73D8"/>
    <w:rsid w:val="00C0052F"/>
    <w:rsid w:val="00C00C87"/>
    <w:rsid w:val="00C026E4"/>
    <w:rsid w:val="00C02F63"/>
    <w:rsid w:val="00C02FAF"/>
    <w:rsid w:val="00C057CE"/>
    <w:rsid w:val="00C061BD"/>
    <w:rsid w:val="00C06988"/>
    <w:rsid w:val="00C06FC4"/>
    <w:rsid w:val="00C13D21"/>
    <w:rsid w:val="00C14E92"/>
    <w:rsid w:val="00C15CC2"/>
    <w:rsid w:val="00C165B0"/>
    <w:rsid w:val="00C178FE"/>
    <w:rsid w:val="00C17FBE"/>
    <w:rsid w:val="00C20080"/>
    <w:rsid w:val="00C20803"/>
    <w:rsid w:val="00C208D2"/>
    <w:rsid w:val="00C20F8D"/>
    <w:rsid w:val="00C21BEC"/>
    <w:rsid w:val="00C2235A"/>
    <w:rsid w:val="00C2334F"/>
    <w:rsid w:val="00C2361B"/>
    <w:rsid w:val="00C25393"/>
    <w:rsid w:val="00C30367"/>
    <w:rsid w:val="00C30583"/>
    <w:rsid w:val="00C34222"/>
    <w:rsid w:val="00C36BC4"/>
    <w:rsid w:val="00C37047"/>
    <w:rsid w:val="00C405D3"/>
    <w:rsid w:val="00C4087B"/>
    <w:rsid w:val="00C40EE4"/>
    <w:rsid w:val="00C41B21"/>
    <w:rsid w:val="00C43E5B"/>
    <w:rsid w:val="00C44C45"/>
    <w:rsid w:val="00C458FA"/>
    <w:rsid w:val="00C46344"/>
    <w:rsid w:val="00C503A4"/>
    <w:rsid w:val="00C50AF3"/>
    <w:rsid w:val="00C50DB4"/>
    <w:rsid w:val="00C540A3"/>
    <w:rsid w:val="00C55391"/>
    <w:rsid w:val="00C558EB"/>
    <w:rsid w:val="00C56E3D"/>
    <w:rsid w:val="00C57243"/>
    <w:rsid w:val="00C61236"/>
    <w:rsid w:val="00C612AA"/>
    <w:rsid w:val="00C65A81"/>
    <w:rsid w:val="00C71030"/>
    <w:rsid w:val="00C71A19"/>
    <w:rsid w:val="00C72EDD"/>
    <w:rsid w:val="00C74E56"/>
    <w:rsid w:val="00C76CBA"/>
    <w:rsid w:val="00C814B4"/>
    <w:rsid w:val="00C81833"/>
    <w:rsid w:val="00C8248C"/>
    <w:rsid w:val="00C828C6"/>
    <w:rsid w:val="00C8649E"/>
    <w:rsid w:val="00C87118"/>
    <w:rsid w:val="00C90311"/>
    <w:rsid w:val="00C915D6"/>
    <w:rsid w:val="00C93672"/>
    <w:rsid w:val="00C96267"/>
    <w:rsid w:val="00C96FD7"/>
    <w:rsid w:val="00C97D70"/>
    <w:rsid w:val="00CA28B4"/>
    <w:rsid w:val="00CA3C5D"/>
    <w:rsid w:val="00CA4655"/>
    <w:rsid w:val="00CA5277"/>
    <w:rsid w:val="00CA6B6A"/>
    <w:rsid w:val="00CB4BAE"/>
    <w:rsid w:val="00CB5076"/>
    <w:rsid w:val="00CB6B5E"/>
    <w:rsid w:val="00CC0308"/>
    <w:rsid w:val="00CC033C"/>
    <w:rsid w:val="00CC306B"/>
    <w:rsid w:val="00CD16FE"/>
    <w:rsid w:val="00CD2A8D"/>
    <w:rsid w:val="00CD5C90"/>
    <w:rsid w:val="00CD6D26"/>
    <w:rsid w:val="00CD7C70"/>
    <w:rsid w:val="00CE06ED"/>
    <w:rsid w:val="00CE0BBC"/>
    <w:rsid w:val="00CE135E"/>
    <w:rsid w:val="00CE1983"/>
    <w:rsid w:val="00CE3A22"/>
    <w:rsid w:val="00CE4B34"/>
    <w:rsid w:val="00CE4DFA"/>
    <w:rsid w:val="00CE4EA5"/>
    <w:rsid w:val="00CE56CE"/>
    <w:rsid w:val="00CE75BE"/>
    <w:rsid w:val="00CF13D6"/>
    <w:rsid w:val="00CF2B34"/>
    <w:rsid w:val="00CF3E3F"/>
    <w:rsid w:val="00CF4E16"/>
    <w:rsid w:val="00CF6E7E"/>
    <w:rsid w:val="00CF7660"/>
    <w:rsid w:val="00D0038D"/>
    <w:rsid w:val="00D00842"/>
    <w:rsid w:val="00D01D69"/>
    <w:rsid w:val="00D03222"/>
    <w:rsid w:val="00D03EFF"/>
    <w:rsid w:val="00D03F79"/>
    <w:rsid w:val="00D04275"/>
    <w:rsid w:val="00D04899"/>
    <w:rsid w:val="00D05F96"/>
    <w:rsid w:val="00D05FAC"/>
    <w:rsid w:val="00D060EE"/>
    <w:rsid w:val="00D06367"/>
    <w:rsid w:val="00D07588"/>
    <w:rsid w:val="00D10535"/>
    <w:rsid w:val="00D11062"/>
    <w:rsid w:val="00D11BC5"/>
    <w:rsid w:val="00D11D9C"/>
    <w:rsid w:val="00D124A6"/>
    <w:rsid w:val="00D12FF9"/>
    <w:rsid w:val="00D146BE"/>
    <w:rsid w:val="00D146EC"/>
    <w:rsid w:val="00D14A16"/>
    <w:rsid w:val="00D14D9B"/>
    <w:rsid w:val="00D16241"/>
    <w:rsid w:val="00D22F72"/>
    <w:rsid w:val="00D234C2"/>
    <w:rsid w:val="00D2359B"/>
    <w:rsid w:val="00D2571B"/>
    <w:rsid w:val="00D30E40"/>
    <w:rsid w:val="00D32CB8"/>
    <w:rsid w:val="00D342A4"/>
    <w:rsid w:val="00D34D46"/>
    <w:rsid w:val="00D366A9"/>
    <w:rsid w:val="00D40186"/>
    <w:rsid w:val="00D40412"/>
    <w:rsid w:val="00D42AF4"/>
    <w:rsid w:val="00D4321C"/>
    <w:rsid w:val="00D43F99"/>
    <w:rsid w:val="00D44A50"/>
    <w:rsid w:val="00D46C6D"/>
    <w:rsid w:val="00D500CA"/>
    <w:rsid w:val="00D52D52"/>
    <w:rsid w:val="00D55798"/>
    <w:rsid w:val="00D57CF9"/>
    <w:rsid w:val="00D60FEF"/>
    <w:rsid w:val="00D614F5"/>
    <w:rsid w:val="00D65941"/>
    <w:rsid w:val="00D65BFD"/>
    <w:rsid w:val="00D65FD2"/>
    <w:rsid w:val="00D669A8"/>
    <w:rsid w:val="00D66B06"/>
    <w:rsid w:val="00D67D31"/>
    <w:rsid w:val="00D7120C"/>
    <w:rsid w:val="00D76BBF"/>
    <w:rsid w:val="00D76CB1"/>
    <w:rsid w:val="00D7771E"/>
    <w:rsid w:val="00D77D2D"/>
    <w:rsid w:val="00D80A04"/>
    <w:rsid w:val="00D81CF4"/>
    <w:rsid w:val="00D81F71"/>
    <w:rsid w:val="00D843FC"/>
    <w:rsid w:val="00D84B84"/>
    <w:rsid w:val="00D85241"/>
    <w:rsid w:val="00D86BF1"/>
    <w:rsid w:val="00D907DE"/>
    <w:rsid w:val="00D93657"/>
    <w:rsid w:val="00D93970"/>
    <w:rsid w:val="00D94903"/>
    <w:rsid w:val="00D94F94"/>
    <w:rsid w:val="00D9533A"/>
    <w:rsid w:val="00D95CA9"/>
    <w:rsid w:val="00D95E8C"/>
    <w:rsid w:val="00D96A81"/>
    <w:rsid w:val="00D97516"/>
    <w:rsid w:val="00DA0058"/>
    <w:rsid w:val="00DA00C7"/>
    <w:rsid w:val="00DA138D"/>
    <w:rsid w:val="00DA2D5E"/>
    <w:rsid w:val="00DA34B9"/>
    <w:rsid w:val="00DA3C13"/>
    <w:rsid w:val="00DA5208"/>
    <w:rsid w:val="00DA5496"/>
    <w:rsid w:val="00DA6E58"/>
    <w:rsid w:val="00DA7098"/>
    <w:rsid w:val="00DA78FA"/>
    <w:rsid w:val="00DB08FD"/>
    <w:rsid w:val="00DB6818"/>
    <w:rsid w:val="00DC3F7A"/>
    <w:rsid w:val="00DC5561"/>
    <w:rsid w:val="00DC77CE"/>
    <w:rsid w:val="00DC7E4A"/>
    <w:rsid w:val="00DD1442"/>
    <w:rsid w:val="00DD2716"/>
    <w:rsid w:val="00DD36EB"/>
    <w:rsid w:val="00DD41F8"/>
    <w:rsid w:val="00DD49F0"/>
    <w:rsid w:val="00DD5C83"/>
    <w:rsid w:val="00DD5DE6"/>
    <w:rsid w:val="00DD7582"/>
    <w:rsid w:val="00DE26CC"/>
    <w:rsid w:val="00DE3AAB"/>
    <w:rsid w:val="00DE4D7E"/>
    <w:rsid w:val="00DE56F8"/>
    <w:rsid w:val="00DE7CD6"/>
    <w:rsid w:val="00DF126C"/>
    <w:rsid w:val="00DF2292"/>
    <w:rsid w:val="00DF2612"/>
    <w:rsid w:val="00DF2D21"/>
    <w:rsid w:val="00DF3925"/>
    <w:rsid w:val="00DF4FAB"/>
    <w:rsid w:val="00DF5321"/>
    <w:rsid w:val="00DF778B"/>
    <w:rsid w:val="00E01141"/>
    <w:rsid w:val="00E0436C"/>
    <w:rsid w:val="00E043B0"/>
    <w:rsid w:val="00E044D5"/>
    <w:rsid w:val="00E07DF7"/>
    <w:rsid w:val="00E10F66"/>
    <w:rsid w:val="00E125C5"/>
    <w:rsid w:val="00E1290C"/>
    <w:rsid w:val="00E13C26"/>
    <w:rsid w:val="00E14426"/>
    <w:rsid w:val="00E148B2"/>
    <w:rsid w:val="00E14B98"/>
    <w:rsid w:val="00E15C3C"/>
    <w:rsid w:val="00E16701"/>
    <w:rsid w:val="00E201B3"/>
    <w:rsid w:val="00E22126"/>
    <w:rsid w:val="00E222B3"/>
    <w:rsid w:val="00E233B3"/>
    <w:rsid w:val="00E236D1"/>
    <w:rsid w:val="00E253D3"/>
    <w:rsid w:val="00E260E3"/>
    <w:rsid w:val="00E30520"/>
    <w:rsid w:val="00E320D9"/>
    <w:rsid w:val="00E34A33"/>
    <w:rsid w:val="00E34A73"/>
    <w:rsid w:val="00E35424"/>
    <w:rsid w:val="00E3682B"/>
    <w:rsid w:val="00E37574"/>
    <w:rsid w:val="00E40349"/>
    <w:rsid w:val="00E41E6A"/>
    <w:rsid w:val="00E4634E"/>
    <w:rsid w:val="00E51B1C"/>
    <w:rsid w:val="00E525D9"/>
    <w:rsid w:val="00E53B7D"/>
    <w:rsid w:val="00E55FEA"/>
    <w:rsid w:val="00E607C5"/>
    <w:rsid w:val="00E62C59"/>
    <w:rsid w:val="00E62E9C"/>
    <w:rsid w:val="00E6363A"/>
    <w:rsid w:val="00E63860"/>
    <w:rsid w:val="00E643E4"/>
    <w:rsid w:val="00E66E06"/>
    <w:rsid w:val="00E70F07"/>
    <w:rsid w:val="00E71C84"/>
    <w:rsid w:val="00E71DD4"/>
    <w:rsid w:val="00E72779"/>
    <w:rsid w:val="00E76AD1"/>
    <w:rsid w:val="00E76D61"/>
    <w:rsid w:val="00E77851"/>
    <w:rsid w:val="00E81398"/>
    <w:rsid w:val="00E8163B"/>
    <w:rsid w:val="00E83A31"/>
    <w:rsid w:val="00E849BA"/>
    <w:rsid w:val="00E85681"/>
    <w:rsid w:val="00E86913"/>
    <w:rsid w:val="00E872B2"/>
    <w:rsid w:val="00E8761A"/>
    <w:rsid w:val="00E92FF0"/>
    <w:rsid w:val="00E9486F"/>
    <w:rsid w:val="00E94C7C"/>
    <w:rsid w:val="00EA1D9A"/>
    <w:rsid w:val="00EA3561"/>
    <w:rsid w:val="00EA3F15"/>
    <w:rsid w:val="00EA4AB6"/>
    <w:rsid w:val="00EA6FA2"/>
    <w:rsid w:val="00EB1BF2"/>
    <w:rsid w:val="00EB1FBA"/>
    <w:rsid w:val="00EB1FEA"/>
    <w:rsid w:val="00EB2162"/>
    <w:rsid w:val="00EB308A"/>
    <w:rsid w:val="00EB3FB6"/>
    <w:rsid w:val="00EB4069"/>
    <w:rsid w:val="00EB6497"/>
    <w:rsid w:val="00EB69E7"/>
    <w:rsid w:val="00EC2B50"/>
    <w:rsid w:val="00EC2B6E"/>
    <w:rsid w:val="00EC42D7"/>
    <w:rsid w:val="00EC4CC8"/>
    <w:rsid w:val="00EC5842"/>
    <w:rsid w:val="00EC6398"/>
    <w:rsid w:val="00ED2B8D"/>
    <w:rsid w:val="00ED47F8"/>
    <w:rsid w:val="00ED4C8D"/>
    <w:rsid w:val="00ED5561"/>
    <w:rsid w:val="00ED588D"/>
    <w:rsid w:val="00ED65A4"/>
    <w:rsid w:val="00EE1B09"/>
    <w:rsid w:val="00EE219F"/>
    <w:rsid w:val="00EE4628"/>
    <w:rsid w:val="00EE5130"/>
    <w:rsid w:val="00EE55C3"/>
    <w:rsid w:val="00EE7599"/>
    <w:rsid w:val="00EE798C"/>
    <w:rsid w:val="00EF0497"/>
    <w:rsid w:val="00EF0555"/>
    <w:rsid w:val="00EF057A"/>
    <w:rsid w:val="00EF1534"/>
    <w:rsid w:val="00EF1CFC"/>
    <w:rsid w:val="00EF2EE3"/>
    <w:rsid w:val="00EF361B"/>
    <w:rsid w:val="00EF3A04"/>
    <w:rsid w:val="00EF6A94"/>
    <w:rsid w:val="00F00B9C"/>
    <w:rsid w:val="00F00ECB"/>
    <w:rsid w:val="00F04349"/>
    <w:rsid w:val="00F04CBD"/>
    <w:rsid w:val="00F04D4C"/>
    <w:rsid w:val="00F04D88"/>
    <w:rsid w:val="00F059A4"/>
    <w:rsid w:val="00F0632C"/>
    <w:rsid w:val="00F06798"/>
    <w:rsid w:val="00F06B27"/>
    <w:rsid w:val="00F06BA8"/>
    <w:rsid w:val="00F0768E"/>
    <w:rsid w:val="00F078A0"/>
    <w:rsid w:val="00F10167"/>
    <w:rsid w:val="00F10922"/>
    <w:rsid w:val="00F1156F"/>
    <w:rsid w:val="00F12F50"/>
    <w:rsid w:val="00F14290"/>
    <w:rsid w:val="00F15BAA"/>
    <w:rsid w:val="00F205DA"/>
    <w:rsid w:val="00F212D4"/>
    <w:rsid w:val="00F221AA"/>
    <w:rsid w:val="00F23851"/>
    <w:rsid w:val="00F2447E"/>
    <w:rsid w:val="00F25A21"/>
    <w:rsid w:val="00F25D5D"/>
    <w:rsid w:val="00F27A48"/>
    <w:rsid w:val="00F27DAD"/>
    <w:rsid w:val="00F309D9"/>
    <w:rsid w:val="00F30B83"/>
    <w:rsid w:val="00F31970"/>
    <w:rsid w:val="00F34EF5"/>
    <w:rsid w:val="00F35A8A"/>
    <w:rsid w:val="00F35B82"/>
    <w:rsid w:val="00F35F75"/>
    <w:rsid w:val="00F36DB4"/>
    <w:rsid w:val="00F37294"/>
    <w:rsid w:val="00F373F4"/>
    <w:rsid w:val="00F40531"/>
    <w:rsid w:val="00F40D3A"/>
    <w:rsid w:val="00F40D95"/>
    <w:rsid w:val="00F415FB"/>
    <w:rsid w:val="00F4268E"/>
    <w:rsid w:val="00F4273C"/>
    <w:rsid w:val="00F432FE"/>
    <w:rsid w:val="00F44750"/>
    <w:rsid w:val="00F45307"/>
    <w:rsid w:val="00F4585E"/>
    <w:rsid w:val="00F4613E"/>
    <w:rsid w:val="00F467AD"/>
    <w:rsid w:val="00F47184"/>
    <w:rsid w:val="00F51E58"/>
    <w:rsid w:val="00F532ED"/>
    <w:rsid w:val="00F54200"/>
    <w:rsid w:val="00F5612E"/>
    <w:rsid w:val="00F565C1"/>
    <w:rsid w:val="00F62D25"/>
    <w:rsid w:val="00F62EF6"/>
    <w:rsid w:val="00F635AF"/>
    <w:rsid w:val="00F63C24"/>
    <w:rsid w:val="00F67044"/>
    <w:rsid w:val="00F67DCF"/>
    <w:rsid w:val="00F74018"/>
    <w:rsid w:val="00F7567D"/>
    <w:rsid w:val="00F75CA6"/>
    <w:rsid w:val="00F80AA5"/>
    <w:rsid w:val="00F85726"/>
    <w:rsid w:val="00F87FAF"/>
    <w:rsid w:val="00F94B6B"/>
    <w:rsid w:val="00F97200"/>
    <w:rsid w:val="00F9740E"/>
    <w:rsid w:val="00FA1AC1"/>
    <w:rsid w:val="00FA326B"/>
    <w:rsid w:val="00FA6721"/>
    <w:rsid w:val="00FA787A"/>
    <w:rsid w:val="00FA7F8C"/>
    <w:rsid w:val="00FB1B4A"/>
    <w:rsid w:val="00FB1BC3"/>
    <w:rsid w:val="00FB2862"/>
    <w:rsid w:val="00FB2F3F"/>
    <w:rsid w:val="00FB382E"/>
    <w:rsid w:val="00FB4450"/>
    <w:rsid w:val="00FB496E"/>
    <w:rsid w:val="00FC3A10"/>
    <w:rsid w:val="00FC3AA2"/>
    <w:rsid w:val="00FC4954"/>
    <w:rsid w:val="00FC49BC"/>
    <w:rsid w:val="00FC4F0B"/>
    <w:rsid w:val="00FC4F9A"/>
    <w:rsid w:val="00FC5E6A"/>
    <w:rsid w:val="00FC671E"/>
    <w:rsid w:val="00FC6840"/>
    <w:rsid w:val="00FC7666"/>
    <w:rsid w:val="00FD4D04"/>
    <w:rsid w:val="00FD5399"/>
    <w:rsid w:val="00FD7C92"/>
    <w:rsid w:val="00FD7FA4"/>
    <w:rsid w:val="00FE0035"/>
    <w:rsid w:val="00FE0E0C"/>
    <w:rsid w:val="00FE1191"/>
    <w:rsid w:val="00FE1268"/>
    <w:rsid w:val="00FE1513"/>
    <w:rsid w:val="00FE50DE"/>
    <w:rsid w:val="00FE7C20"/>
    <w:rsid w:val="00FF2386"/>
    <w:rsid w:val="00FF254E"/>
    <w:rsid w:val="00FF3678"/>
    <w:rsid w:val="00FF7E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6AAA01"/>
  <w15:docId w15:val="{AFFD3207-619C-4E12-B604-3D6537007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uiPriority="0" w:qFormat="1"/>
    <w:lsdException w:name="heading 7" w:uiPriority="0"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B531EE"/>
    <w:rPr>
      <w:rFonts w:ascii="Times New Roman" w:eastAsia="Times New Roman" w:hAnsi="Times New Roman"/>
      <w:sz w:val="28"/>
      <w:szCs w:val="24"/>
      <w:lang w:eastAsia="ru-RU"/>
    </w:rPr>
  </w:style>
  <w:style w:type="paragraph" w:styleId="1">
    <w:name w:val="heading 1"/>
    <w:basedOn w:val="a"/>
    <w:next w:val="a"/>
    <w:link w:val="10"/>
    <w:uiPriority w:val="99"/>
    <w:qFormat/>
    <w:rsid w:val="0067620E"/>
    <w:pPr>
      <w:keepNext/>
      <w:spacing w:before="240" w:after="60"/>
      <w:outlineLvl w:val="0"/>
    </w:pPr>
    <w:rPr>
      <w:rFonts w:ascii="Arial" w:eastAsia="Calibri" w:hAnsi="Arial"/>
      <w:b/>
      <w:spacing w:val="8"/>
      <w:kern w:val="32"/>
      <w:sz w:val="32"/>
      <w:szCs w:val="20"/>
    </w:rPr>
  </w:style>
  <w:style w:type="paragraph" w:styleId="2">
    <w:name w:val="heading 2"/>
    <w:basedOn w:val="a"/>
    <w:next w:val="a"/>
    <w:link w:val="20"/>
    <w:uiPriority w:val="99"/>
    <w:qFormat/>
    <w:rsid w:val="0067620E"/>
    <w:pPr>
      <w:keepNext/>
      <w:spacing w:before="240" w:after="60"/>
      <w:outlineLvl w:val="1"/>
    </w:pPr>
    <w:rPr>
      <w:rFonts w:ascii="Arial" w:eastAsia="Calibri" w:hAnsi="Arial"/>
      <w:b/>
      <w:i/>
      <w:spacing w:val="8"/>
      <w:szCs w:val="20"/>
    </w:rPr>
  </w:style>
  <w:style w:type="paragraph" w:styleId="3">
    <w:name w:val="heading 3"/>
    <w:basedOn w:val="a"/>
    <w:next w:val="a"/>
    <w:link w:val="30"/>
    <w:uiPriority w:val="99"/>
    <w:qFormat/>
    <w:rsid w:val="0067620E"/>
    <w:pPr>
      <w:keepNext/>
      <w:jc w:val="center"/>
      <w:outlineLvl w:val="2"/>
    </w:pPr>
    <w:rPr>
      <w:rFonts w:ascii="Times" w:eastAsia="Calibri" w:hAnsi="Times"/>
      <w:b/>
      <w:spacing w:val="38"/>
      <w:sz w:val="20"/>
      <w:szCs w:val="20"/>
    </w:rPr>
  </w:style>
  <w:style w:type="paragraph" w:styleId="6">
    <w:name w:val="heading 6"/>
    <w:basedOn w:val="a"/>
    <w:next w:val="a"/>
    <w:link w:val="60"/>
    <w:uiPriority w:val="99"/>
    <w:qFormat/>
    <w:rsid w:val="0067620E"/>
    <w:pPr>
      <w:spacing w:before="240" w:after="60"/>
      <w:outlineLvl w:val="5"/>
    </w:pPr>
    <w:rPr>
      <w:rFonts w:ascii="Calibri" w:eastAsia="Calibri" w:hAnsi="Calibri"/>
      <w:b/>
      <w:spacing w:val="8"/>
      <w:sz w:val="20"/>
      <w:szCs w:val="20"/>
    </w:rPr>
  </w:style>
  <w:style w:type="paragraph" w:styleId="7">
    <w:name w:val="heading 7"/>
    <w:basedOn w:val="a"/>
    <w:next w:val="a"/>
    <w:link w:val="70"/>
    <w:uiPriority w:val="99"/>
    <w:qFormat/>
    <w:rsid w:val="0067620E"/>
    <w:pPr>
      <w:spacing w:before="240" w:after="60"/>
      <w:outlineLvl w:val="6"/>
    </w:pPr>
    <w:rPr>
      <w:rFonts w:ascii="Calibri" w:eastAsia="Calibri" w:hAnsi="Calibri"/>
      <w:sz w:val="24"/>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7620E"/>
    <w:rPr>
      <w:rFonts w:ascii="Arial" w:hAnsi="Arial"/>
      <w:b/>
      <w:spacing w:val="8"/>
      <w:kern w:val="32"/>
      <w:sz w:val="32"/>
      <w:lang w:val="uk-UA" w:eastAsia="ru-RU"/>
    </w:rPr>
  </w:style>
  <w:style w:type="character" w:customStyle="1" w:styleId="20">
    <w:name w:val="Заголовок 2 Знак"/>
    <w:link w:val="2"/>
    <w:uiPriority w:val="99"/>
    <w:locked/>
    <w:rsid w:val="0067620E"/>
    <w:rPr>
      <w:rFonts w:ascii="Arial" w:hAnsi="Arial"/>
      <w:b/>
      <w:i/>
      <w:spacing w:val="8"/>
      <w:sz w:val="28"/>
      <w:lang w:val="uk-UA" w:eastAsia="ru-RU"/>
    </w:rPr>
  </w:style>
  <w:style w:type="character" w:customStyle="1" w:styleId="30">
    <w:name w:val="Заголовок 3 Знак"/>
    <w:link w:val="3"/>
    <w:uiPriority w:val="99"/>
    <w:locked/>
    <w:rsid w:val="0067620E"/>
    <w:rPr>
      <w:rFonts w:ascii="Times" w:hAnsi="Times"/>
      <w:b/>
      <w:spacing w:val="38"/>
      <w:sz w:val="20"/>
      <w:lang w:val="uk-UA" w:eastAsia="ru-RU"/>
    </w:rPr>
  </w:style>
  <w:style w:type="character" w:customStyle="1" w:styleId="60">
    <w:name w:val="Заголовок 6 Знак"/>
    <w:link w:val="6"/>
    <w:uiPriority w:val="99"/>
    <w:locked/>
    <w:rsid w:val="0067620E"/>
    <w:rPr>
      <w:rFonts w:ascii="Calibri" w:hAnsi="Calibri"/>
      <w:b/>
      <w:spacing w:val="8"/>
      <w:lang w:val="uk-UA" w:eastAsia="ru-RU"/>
    </w:rPr>
  </w:style>
  <w:style w:type="character" w:customStyle="1" w:styleId="70">
    <w:name w:val="Заголовок 7 Знак"/>
    <w:link w:val="7"/>
    <w:uiPriority w:val="99"/>
    <w:locked/>
    <w:rsid w:val="0067620E"/>
    <w:rPr>
      <w:rFonts w:ascii="Calibri" w:hAnsi="Calibri"/>
      <w:sz w:val="24"/>
    </w:rPr>
  </w:style>
  <w:style w:type="paragraph" w:styleId="a3">
    <w:name w:val="List Paragraph"/>
    <w:basedOn w:val="a"/>
    <w:uiPriority w:val="99"/>
    <w:qFormat/>
    <w:rsid w:val="00BF3102"/>
    <w:pPr>
      <w:ind w:left="720"/>
      <w:contextualSpacing/>
    </w:pPr>
  </w:style>
  <w:style w:type="paragraph" w:styleId="a4">
    <w:name w:val="Body Text"/>
    <w:basedOn w:val="a"/>
    <w:link w:val="a5"/>
    <w:uiPriority w:val="99"/>
    <w:rsid w:val="0067620E"/>
    <w:pPr>
      <w:jc w:val="both"/>
    </w:pPr>
    <w:rPr>
      <w:rFonts w:eastAsia="Calibri"/>
      <w:sz w:val="20"/>
      <w:szCs w:val="20"/>
    </w:rPr>
  </w:style>
  <w:style w:type="character" w:customStyle="1" w:styleId="a5">
    <w:name w:val="Основний текст Знак"/>
    <w:link w:val="a4"/>
    <w:uiPriority w:val="99"/>
    <w:locked/>
    <w:rsid w:val="0067620E"/>
    <w:rPr>
      <w:rFonts w:ascii="Times New Roman" w:hAnsi="Times New Roman"/>
      <w:sz w:val="20"/>
      <w:lang w:val="uk-UA"/>
    </w:rPr>
  </w:style>
  <w:style w:type="paragraph" w:styleId="a6">
    <w:name w:val="Body Text Indent"/>
    <w:basedOn w:val="a"/>
    <w:link w:val="a7"/>
    <w:uiPriority w:val="99"/>
    <w:rsid w:val="0067620E"/>
    <w:pPr>
      <w:ind w:firstLine="851"/>
    </w:pPr>
    <w:rPr>
      <w:rFonts w:eastAsia="Calibri"/>
      <w:sz w:val="20"/>
      <w:szCs w:val="20"/>
    </w:rPr>
  </w:style>
  <w:style w:type="character" w:customStyle="1" w:styleId="BodyTextIndentChar">
    <w:name w:val="Body Text Indent Char"/>
    <w:link w:val="11"/>
    <w:uiPriority w:val="99"/>
    <w:locked/>
    <w:rsid w:val="0067620E"/>
    <w:rPr>
      <w:rFonts w:ascii="Times" w:hAnsi="Times"/>
      <w:spacing w:val="8"/>
      <w:sz w:val="24"/>
      <w:lang w:eastAsia="ru-RU"/>
    </w:rPr>
  </w:style>
  <w:style w:type="character" w:customStyle="1" w:styleId="a7">
    <w:name w:val="Основний текст з відступом Знак"/>
    <w:link w:val="a6"/>
    <w:uiPriority w:val="99"/>
    <w:locked/>
    <w:rsid w:val="0067620E"/>
    <w:rPr>
      <w:rFonts w:ascii="Times New Roman" w:hAnsi="Times New Roman"/>
      <w:sz w:val="20"/>
      <w:lang w:val="uk-UA"/>
    </w:rPr>
  </w:style>
  <w:style w:type="paragraph" w:styleId="21">
    <w:name w:val="Body Text 2"/>
    <w:basedOn w:val="a"/>
    <w:link w:val="22"/>
    <w:uiPriority w:val="99"/>
    <w:rsid w:val="0067620E"/>
    <w:pPr>
      <w:jc w:val="both"/>
    </w:pPr>
    <w:rPr>
      <w:rFonts w:eastAsia="Calibri"/>
      <w:sz w:val="20"/>
      <w:szCs w:val="20"/>
    </w:rPr>
  </w:style>
  <w:style w:type="character" w:customStyle="1" w:styleId="22">
    <w:name w:val="Основний текст 2 Знак"/>
    <w:link w:val="21"/>
    <w:uiPriority w:val="99"/>
    <w:locked/>
    <w:rsid w:val="0067620E"/>
    <w:rPr>
      <w:rFonts w:ascii="Times New Roman" w:hAnsi="Times New Roman"/>
      <w:sz w:val="20"/>
      <w:lang w:val="uk-UA" w:eastAsia="ru-RU"/>
    </w:rPr>
  </w:style>
  <w:style w:type="paragraph" w:styleId="31">
    <w:name w:val="Body Text 3"/>
    <w:basedOn w:val="a"/>
    <w:link w:val="32"/>
    <w:uiPriority w:val="99"/>
    <w:rsid w:val="0067620E"/>
    <w:pPr>
      <w:jc w:val="both"/>
    </w:pPr>
    <w:rPr>
      <w:rFonts w:eastAsia="Calibri"/>
      <w:sz w:val="20"/>
      <w:szCs w:val="20"/>
    </w:rPr>
  </w:style>
  <w:style w:type="character" w:customStyle="1" w:styleId="32">
    <w:name w:val="Основний текст 3 Знак"/>
    <w:link w:val="31"/>
    <w:uiPriority w:val="99"/>
    <w:locked/>
    <w:rsid w:val="0067620E"/>
    <w:rPr>
      <w:rFonts w:ascii="Times New Roman" w:hAnsi="Times New Roman"/>
      <w:sz w:val="20"/>
      <w:lang w:val="uk-UA" w:eastAsia="ru-RU"/>
    </w:rPr>
  </w:style>
  <w:style w:type="paragraph" w:styleId="33">
    <w:name w:val="Body Text Indent 3"/>
    <w:basedOn w:val="a"/>
    <w:link w:val="34"/>
    <w:uiPriority w:val="99"/>
    <w:rsid w:val="0067620E"/>
    <w:pPr>
      <w:ind w:left="720" w:firstLine="1005"/>
      <w:jc w:val="both"/>
    </w:pPr>
    <w:rPr>
      <w:rFonts w:eastAsia="Calibri"/>
      <w:sz w:val="20"/>
      <w:szCs w:val="20"/>
    </w:rPr>
  </w:style>
  <w:style w:type="character" w:customStyle="1" w:styleId="34">
    <w:name w:val="Основний текст з відступом 3 Знак"/>
    <w:link w:val="33"/>
    <w:uiPriority w:val="99"/>
    <w:locked/>
    <w:rsid w:val="0067620E"/>
    <w:rPr>
      <w:rFonts w:ascii="Times New Roman" w:hAnsi="Times New Roman"/>
      <w:sz w:val="20"/>
      <w:lang w:val="uk-UA" w:eastAsia="ru-RU"/>
    </w:rPr>
  </w:style>
  <w:style w:type="paragraph" w:styleId="a8">
    <w:name w:val="header"/>
    <w:basedOn w:val="a"/>
    <w:link w:val="a9"/>
    <w:uiPriority w:val="99"/>
    <w:rsid w:val="0067620E"/>
    <w:pPr>
      <w:tabs>
        <w:tab w:val="center" w:pos="4677"/>
        <w:tab w:val="right" w:pos="9355"/>
      </w:tabs>
    </w:pPr>
    <w:rPr>
      <w:rFonts w:eastAsia="Calibri"/>
      <w:sz w:val="20"/>
      <w:szCs w:val="20"/>
      <w:lang w:val="ru-RU"/>
    </w:rPr>
  </w:style>
  <w:style w:type="character" w:customStyle="1" w:styleId="a9">
    <w:name w:val="Верхній колонтитул Знак"/>
    <w:link w:val="a8"/>
    <w:uiPriority w:val="99"/>
    <w:locked/>
    <w:rsid w:val="0067620E"/>
    <w:rPr>
      <w:rFonts w:ascii="Times New Roman" w:hAnsi="Times New Roman"/>
      <w:sz w:val="20"/>
      <w:lang w:eastAsia="ru-RU"/>
    </w:rPr>
  </w:style>
  <w:style w:type="paragraph" w:customStyle="1" w:styleId="3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
    <w:uiPriority w:val="99"/>
    <w:rsid w:val="0067620E"/>
    <w:rPr>
      <w:rFonts w:ascii="Verdana" w:hAnsi="Verdana" w:cs="Verdana"/>
      <w:sz w:val="20"/>
      <w:szCs w:val="20"/>
      <w:lang w:val="en-US" w:eastAsia="en-US"/>
    </w:rPr>
  </w:style>
  <w:style w:type="paragraph" w:customStyle="1" w:styleId="210">
    <w:name w:val="Основной текст 21"/>
    <w:basedOn w:val="a"/>
    <w:uiPriority w:val="99"/>
    <w:rsid w:val="0067620E"/>
    <w:pPr>
      <w:jc w:val="both"/>
    </w:pPr>
    <w:rPr>
      <w:rFonts w:ascii="Times" w:hAnsi="Times"/>
      <w:spacing w:val="8"/>
      <w:sz w:val="24"/>
      <w:szCs w:val="20"/>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23">
    <w:name w:val="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7620E"/>
    <w:rPr>
      <w:rFonts w:ascii="Verdana" w:hAnsi="Verdana" w:cs="Verdana"/>
      <w:sz w:val="20"/>
      <w:szCs w:val="20"/>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c">
    <w:name w:val="Стиль"/>
    <w:basedOn w:val="a"/>
    <w:next w:val="ad"/>
    <w:link w:val="ae"/>
    <w:uiPriority w:val="99"/>
    <w:rsid w:val="0067620E"/>
    <w:pPr>
      <w:jc w:val="center"/>
    </w:pPr>
    <w:rPr>
      <w:rFonts w:ascii="Calibri" w:eastAsia="Calibri" w:hAnsi="Calibri"/>
      <w:b/>
      <w:szCs w:val="20"/>
    </w:rPr>
  </w:style>
  <w:style w:type="paragraph" w:customStyle="1" w:styleId="af">
    <w:name w:val="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0">
    <w:name w:val="Знак"/>
    <w:basedOn w:val="a"/>
    <w:uiPriority w:val="99"/>
    <w:rsid w:val="0067620E"/>
    <w:rPr>
      <w:rFonts w:ascii="Verdana" w:hAnsi="Verdana" w:cs="Verdana"/>
      <w:sz w:val="20"/>
      <w:szCs w:val="20"/>
      <w:lang w:val="en-US" w:eastAsia="en-US"/>
    </w:rPr>
  </w:style>
  <w:style w:type="paragraph" w:customStyle="1" w:styleId="af1">
    <w:name w:val="Бланк"/>
    <w:basedOn w:val="a"/>
    <w:uiPriority w:val="99"/>
    <w:rsid w:val="0067620E"/>
    <w:pPr>
      <w:tabs>
        <w:tab w:val="left" w:pos="5387"/>
        <w:tab w:val="right" w:pos="9356"/>
      </w:tabs>
      <w:spacing w:after="120"/>
      <w:ind w:firstLine="709"/>
      <w:jc w:val="both"/>
    </w:pPr>
    <w:rPr>
      <w:sz w:val="26"/>
      <w:lang w:val="ru-RU"/>
    </w:rPr>
  </w:style>
  <w:style w:type="character" w:customStyle="1" w:styleId="ae">
    <w:name w:val="Название Знак"/>
    <w:link w:val="ac"/>
    <w:uiPriority w:val="99"/>
    <w:locked/>
    <w:rsid w:val="0067620E"/>
    <w:rPr>
      <w:b/>
      <w:sz w:val="28"/>
      <w:lang w:val="uk-UA" w:eastAsia="ru-RU"/>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2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7620E"/>
    <w:rPr>
      <w:rFonts w:ascii="Verdana" w:hAnsi="Verdana" w:cs="Verdana"/>
      <w:sz w:val="20"/>
      <w:szCs w:val="20"/>
      <w:lang w:val="en-US" w:eastAsia="en-US"/>
    </w:rPr>
  </w:style>
  <w:style w:type="paragraph" w:customStyle="1" w:styleId="25">
    <w:name w:val="Знак Знак Знак Знак Знак Знак Знак Знак Знак Знак2"/>
    <w:basedOn w:val="a"/>
    <w:uiPriority w:val="99"/>
    <w:rsid w:val="0067620E"/>
    <w:rPr>
      <w:rFonts w:ascii="Bookshelf Symbol 7" w:hAnsi="Bookshelf Symbol 7" w:cs="Bookshelf Symbol 7"/>
      <w:sz w:val="20"/>
      <w:szCs w:val="20"/>
      <w:lang w:val="en-US" w:eastAsia="en-US"/>
    </w:rPr>
  </w:style>
  <w:style w:type="paragraph" w:customStyle="1" w:styleId="af3">
    <w:name w:val="Знак Знак Знак Знак"/>
    <w:basedOn w:val="a"/>
    <w:uiPriority w:val="99"/>
    <w:rsid w:val="0067620E"/>
    <w:rPr>
      <w:rFonts w:ascii="Verdana" w:hAnsi="Verdana" w:cs="Verdana"/>
      <w:sz w:val="20"/>
      <w:szCs w:val="20"/>
      <w:lang w:val="en-US" w:eastAsia="en-US"/>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character" w:customStyle="1" w:styleId="12">
    <w:name w:val="Знак Знак1"/>
    <w:uiPriority w:val="99"/>
    <w:locked/>
    <w:rsid w:val="0067620E"/>
    <w:rPr>
      <w:b/>
      <w:sz w:val="28"/>
      <w:lang w:val="uk-UA" w:eastAsia="ru-RU"/>
    </w:rPr>
  </w:style>
  <w:style w:type="character" w:styleId="af5">
    <w:name w:val="Hyperlink"/>
    <w:uiPriority w:val="99"/>
    <w:rsid w:val="0067620E"/>
    <w:rPr>
      <w:rFonts w:ascii="Times New Roman" w:hAnsi="Times New Roman" w:cs="Times New Roman"/>
      <w:color w:val="0000FF"/>
      <w:u w:val="single"/>
    </w:rPr>
  </w:style>
  <w:style w:type="character" w:customStyle="1" w:styleId="HTMLPreformattedChar1">
    <w:name w:val="HTML Preformatted Char1"/>
    <w:aliases w:val="HTML Preformatted Char Char"/>
    <w:uiPriority w:val="99"/>
    <w:locked/>
    <w:rsid w:val="0067620E"/>
    <w:rPr>
      <w:rFonts w:ascii="Courier New" w:hAnsi="Courier New"/>
      <w:spacing w:val="8"/>
      <w:sz w:val="28"/>
      <w:lang w:eastAsia="ru-RU"/>
    </w:rPr>
  </w:style>
  <w:style w:type="paragraph" w:styleId="HTML">
    <w:name w:val="HTML Preformatted"/>
    <w:aliases w:val="HTML Preformatted Char"/>
    <w:basedOn w:val="a"/>
    <w:link w:val="HTML0"/>
    <w:uiPriority w:val="99"/>
    <w:rsid w:val="006762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0">
    <w:name w:val="Стандартний HTML Знак"/>
    <w:aliases w:val="HTML Preformatted Char Знак"/>
    <w:link w:val="HTML"/>
    <w:uiPriority w:val="99"/>
    <w:semiHidden/>
    <w:locked/>
    <w:rsid w:val="00C2361B"/>
    <w:rPr>
      <w:rFonts w:ascii="Courier New" w:hAnsi="Courier New"/>
      <w:sz w:val="20"/>
      <w:lang w:val="uk-UA"/>
    </w:rPr>
  </w:style>
  <w:style w:type="character" w:customStyle="1" w:styleId="HTML1">
    <w:name w:val="Стандартный HTML Знак1"/>
    <w:uiPriority w:val="99"/>
    <w:semiHidden/>
    <w:rsid w:val="0067620E"/>
    <w:rPr>
      <w:rFonts w:ascii="Consolas" w:hAnsi="Consolas"/>
      <w:sz w:val="20"/>
      <w:lang w:val="uk-UA" w:eastAsia="ru-RU"/>
    </w:rPr>
  </w:style>
  <w:style w:type="character" w:styleId="af6">
    <w:name w:val="Strong"/>
    <w:uiPriority w:val="99"/>
    <w:qFormat/>
    <w:rsid w:val="0067620E"/>
    <w:rPr>
      <w:rFonts w:ascii="Times New Roman" w:hAnsi="Times New Roman" w:cs="Times New Roman"/>
      <w:b/>
    </w:rPr>
  </w:style>
  <w:style w:type="character" w:customStyle="1" w:styleId="af7">
    <w:name w:val="Звичайний (веб) Знак"/>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f8"/>
    <w:uiPriority w:val="99"/>
    <w:locked/>
    <w:rsid w:val="0067620E"/>
    <w:rPr>
      <w:rFonts w:ascii="Times" w:hAnsi="Times"/>
      <w:spacing w:val="8"/>
      <w:sz w:val="28"/>
      <w:lang w:val="uk-UA" w:eastAsia="ru-RU"/>
    </w:rPr>
  </w:style>
  <w:style w:type="paragraph" w:styleId="af8">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Знак1 Знак Знак1,Знак11 Знак"/>
    <w:basedOn w:val="a"/>
    <w:link w:val="af7"/>
    <w:uiPriority w:val="99"/>
    <w:rsid w:val="0067620E"/>
    <w:pPr>
      <w:ind w:firstLine="851"/>
    </w:pPr>
    <w:rPr>
      <w:rFonts w:ascii="Times" w:eastAsia="Calibri" w:hAnsi="Times"/>
      <w:spacing w:val="8"/>
      <w:szCs w:val="20"/>
    </w:rPr>
  </w:style>
  <w:style w:type="character" w:customStyle="1" w:styleId="af9">
    <w:name w:val="Знак Знак"/>
    <w:uiPriority w:val="99"/>
    <w:rsid w:val="0067620E"/>
    <w:rPr>
      <w:rFonts w:ascii="Times" w:hAnsi="Times"/>
      <w:b/>
      <w:spacing w:val="8"/>
      <w:sz w:val="28"/>
      <w:lang w:val="uk-UA" w:eastAsia="ru-RU"/>
    </w:rPr>
  </w:style>
  <w:style w:type="character" w:customStyle="1" w:styleId="StyleZakonu">
    <w:name w:val="StyleZakonu Знак Знак"/>
    <w:link w:val="StyleZakonu0"/>
    <w:uiPriority w:val="99"/>
    <w:locked/>
    <w:rsid w:val="0067620E"/>
    <w:rPr>
      <w:rFonts w:ascii="Times" w:hAnsi="Times"/>
      <w:spacing w:val="8"/>
      <w:sz w:val="28"/>
      <w:lang w:val="uk-UA" w:eastAsia="ru-RU"/>
    </w:rPr>
  </w:style>
  <w:style w:type="paragraph" w:customStyle="1" w:styleId="StyleZakonu0">
    <w:name w:val="StyleZakonu Знак"/>
    <w:basedOn w:val="a"/>
    <w:link w:val="StyleZakonu"/>
    <w:uiPriority w:val="99"/>
    <w:rsid w:val="0067620E"/>
    <w:pPr>
      <w:spacing w:after="60" w:line="220" w:lineRule="exact"/>
      <w:ind w:firstLine="284"/>
      <w:jc w:val="both"/>
    </w:pPr>
    <w:rPr>
      <w:rFonts w:ascii="Times" w:eastAsia="Calibri" w:hAnsi="Times"/>
      <w:spacing w:val="8"/>
      <w:szCs w:val="20"/>
    </w:rPr>
  </w:style>
  <w:style w:type="paragraph" w:customStyle="1" w:styleId="11">
    <w:name w:val="Основной текст с отступом1"/>
    <w:basedOn w:val="a"/>
    <w:link w:val="BodyTextIndentChar"/>
    <w:uiPriority w:val="99"/>
    <w:rsid w:val="0067620E"/>
    <w:pPr>
      <w:spacing w:after="120"/>
      <w:ind w:left="283"/>
    </w:pPr>
    <w:rPr>
      <w:rFonts w:ascii="Times" w:eastAsia="Calibri" w:hAnsi="Times"/>
      <w:spacing w:val="8"/>
      <w:sz w:val="24"/>
      <w:szCs w:val="20"/>
      <w:lang w:val="ru-RU"/>
    </w:rPr>
  </w:style>
  <w:style w:type="character" w:customStyle="1" w:styleId="apple-converted-space">
    <w:name w:val="apple-converted-space"/>
    <w:uiPriority w:val="99"/>
    <w:rsid w:val="0067620E"/>
    <w:rPr>
      <w:rFonts w:ascii="Times New Roman" w:hAnsi="Times New Roman"/>
    </w:rPr>
  </w:style>
  <w:style w:type="character" w:customStyle="1" w:styleId="rvts0">
    <w:name w:val="rvts0"/>
    <w:uiPriority w:val="99"/>
    <w:rsid w:val="0067620E"/>
  </w:style>
  <w:style w:type="paragraph" w:customStyle="1" w:styleId="a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b">
    <w:name w:val="Знак Знак Знак"/>
    <w:basedOn w:val="a"/>
    <w:uiPriority w:val="99"/>
    <w:rsid w:val="0067620E"/>
    <w:rPr>
      <w:rFonts w:ascii="Verdana" w:hAnsi="Verdana" w:cs="Verdana"/>
      <w:sz w:val="20"/>
      <w:szCs w:val="20"/>
      <w:lang w:val="en-US" w:eastAsia="en-US"/>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13">
    <w:name w:val="Знак Знак Знак Знак Знак Знак1 Знак Знак Знак"/>
    <w:basedOn w:val="a"/>
    <w:uiPriority w:val="99"/>
    <w:rsid w:val="0067620E"/>
    <w:rPr>
      <w:rFonts w:ascii="Verdana" w:hAnsi="Verdana" w:cs="Verdana"/>
      <w:sz w:val="20"/>
      <w:szCs w:val="20"/>
      <w:lang w:val="en-US" w:eastAsia="en-US"/>
    </w:rPr>
  </w:style>
  <w:style w:type="paragraph" w:customStyle="1" w:styleId="14">
    <w:name w:val="Знак Знак Знак Знак Знак Знак Знак Знак Знак1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5">
    <w:name w:val="Знак Знак3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d">
    <w:name w:val="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6">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7">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character" w:customStyle="1" w:styleId="26">
    <w:name w:val="Знак Знак2"/>
    <w:uiPriority w:val="99"/>
    <w:locked/>
    <w:rsid w:val="0067620E"/>
    <w:rPr>
      <w:sz w:val="28"/>
      <w:lang w:val="uk-UA" w:eastAsia="ru-RU"/>
    </w:rPr>
  </w:style>
  <w:style w:type="paragraph" w:customStyle="1" w:styleId="38">
    <w:name w:val="Знак Знак3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9">
    <w:name w:val="Знак Знак3 Знак Знак Знак Знак Знак Знак Знак Знак"/>
    <w:basedOn w:val="a"/>
    <w:uiPriority w:val="99"/>
    <w:rsid w:val="0067620E"/>
    <w:rPr>
      <w:rFonts w:ascii="Verdana" w:hAnsi="Verdana" w:cs="Verdana"/>
      <w:sz w:val="20"/>
      <w:szCs w:val="20"/>
      <w:lang w:val="en-US" w:eastAsia="en-US"/>
    </w:rPr>
  </w:style>
  <w:style w:type="table" w:styleId="afe">
    <w:name w:val="Table Grid"/>
    <w:basedOn w:val="a1"/>
    <w:uiPriority w:val="99"/>
    <w:rsid w:val="0067620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 Знак1 Знак Знак Знак Знак"/>
    <w:basedOn w:val="a"/>
    <w:uiPriority w:val="99"/>
    <w:rsid w:val="0067620E"/>
    <w:rPr>
      <w:rFonts w:ascii="Verdana" w:hAnsi="Verdana" w:cs="Verdana"/>
      <w:sz w:val="20"/>
      <w:szCs w:val="20"/>
      <w:lang w:val="en-US" w:eastAsia="en-US"/>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Bookshelf Symbol 7" w:hAnsi="Bookshelf Symbol 7" w:cs="Bookshelf Symbol 7"/>
      <w:sz w:val="20"/>
      <w:szCs w:val="20"/>
      <w:lang w:val="en-US" w:eastAsia="en-US"/>
    </w:rPr>
  </w:style>
  <w:style w:type="paragraph" w:customStyle="1" w:styleId="TimesNewRoman">
    <w:name w:val="Обычный + Times New Roman"/>
    <w:aliases w:val="16 pt,полужирный Знак"/>
    <w:basedOn w:val="a"/>
    <w:uiPriority w:val="99"/>
    <w:rsid w:val="0067620E"/>
    <w:pPr>
      <w:overflowPunct w:val="0"/>
      <w:autoSpaceDE w:val="0"/>
      <w:autoSpaceDN w:val="0"/>
      <w:adjustRightInd w:val="0"/>
      <w:jc w:val="both"/>
    </w:pPr>
    <w:rPr>
      <w:rFonts w:ascii="Times" w:hAnsi="Times"/>
      <w:spacing w:val="20"/>
      <w:szCs w:val="28"/>
    </w:rPr>
  </w:style>
  <w:style w:type="paragraph" w:customStyle="1" w:styleId="27">
    <w:name w:val="Знак Знак Знак Знак2"/>
    <w:basedOn w:val="a"/>
    <w:uiPriority w:val="99"/>
    <w:rsid w:val="0067620E"/>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w:basedOn w:val="a"/>
    <w:uiPriority w:val="99"/>
    <w:rsid w:val="0067620E"/>
    <w:rPr>
      <w:rFonts w:ascii="Bookshelf Symbol 7" w:hAnsi="Bookshelf Symbol 7" w:cs="Bookshelf Symbol 7"/>
      <w:sz w:val="20"/>
      <w:szCs w:val="20"/>
      <w:lang w:val="en-US" w:eastAsia="en-US"/>
    </w:rPr>
  </w:style>
  <w:style w:type="paragraph" w:customStyle="1" w:styleId="3a">
    <w:name w:val="Знак3"/>
    <w:basedOn w:val="a"/>
    <w:uiPriority w:val="99"/>
    <w:rsid w:val="0067620E"/>
    <w:rPr>
      <w:rFonts w:ascii="Verdana" w:hAnsi="Verdana" w:cs="Verdana"/>
      <w:sz w:val="20"/>
      <w:szCs w:val="20"/>
      <w:lang w:val="en-US" w:eastAsia="en-US"/>
    </w:rPr>
  </w:style>
  <w:style w:type="paragraph" w:customStyle="1" w:styleId="3b">
    <w:name w:val="Знак Знак3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120">
    <w:name w:val="Знак Знак Знак Знак Знак Знак Знак Знак Знак Знак Знак Знак1 Знак2"/>
    <w:basedOn w:val="a"/>
    <w:uiPriority w:val="99"/>
    <w:rsid w:val="0067620E"/>
    <w:rPr>
      <w:rFonts w:ascii="Bookshelf Symbol 7" w:hAnsi="Bookshelf Symbol 7" w:cs="Bookshelf Symbol 7"/>
      <w:sz w:val="20"/>
      <w:szCs w:val="20"/>
      <w:lang w:val="en-US" w:eastAsia="en-US"/>
    </w:rPr>
  </w:style>
  <w:style w:type="paragraph" w:customStyle="1" w:styleId="100">
    <w:name w:val="Знак Знак10 Знак Знак Знак Знак Знак Знак Знак Знак"/>
    <w:basedOn w:val="a"/>
    <w:uiPriority w:val="99"/>
    <w:rsid w:val="0067620E"/>
    <w:rPr>
      <w:rFonts w:ascii="Bookshelf Symbol 7" w:hAnsi="Bookshelf Symbol 7" w:cs="Bookshelf Symbol 7"/>
      <w:sz w:val="20"/>
      <w:szCs w:val="20"/>
      <w:lang w:val="en-US" w:eastAsia="en-US"/>
    </w:rPr>
  </w:style>
  <w:style w:type="paragraph" w:customStyle="1" w:styleId="3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uiPriority w:val="99"/>
    <w:rsid w:val="0067620E"/>
    <w:rPr>
      <w:rFonts w:ascii="Verdana" w:hAnsi="Verdana" w:cs="Verdana"/>
      <w:sz w:val="20"/>
      <w:szCs w:val="20"/>
      <w:lang w:val="en-US" w:eastAsia="en-US"/>
    </w:rPr>
  </w:style>
  <w:style w:type="paragraph" w:styleId="aff1">
    <w:name w:val="Balloon Text"/>
    <w:basedOn w:val="a"/>
    <w:link w:val="aff2"/>
    <w:uiPriority w:val="99"/>
    <w:semiHidden/>
    <w:rsid w:val="0067620E"/>
    <w:rPr>
      <w:rFonts w:ascii="Tahoma" w:eastAsia="Calibri" w:hAnsi="Tahoma"/>
      <w:spacing w:val="8"/>
      <w:sz w:val="16"/>
      <w:szCs w:val="20"/>
    </w:rPr>
  </w:style>
  <w:style w:type="character" w:customStyle="1" w:styleId="aff2">
    <w:name w:val="Текст у виносці Знак"/>
    <w:link w:val="aff1"/>
    <w:uiPriority w:val="99"/>
    <w:semiHidden/>
    <w:locked/>
    <w:rsid w:val="0067620E"/>
    <w:rPr>
      <w:rFonts w:ascii="Tahoma" w:hAnsi="Tahoma"/>
      <w:spacing w:val="8"/>
      <w:sz w:val="16"/>
      <w:lang w:val="uk-UA" w:eastAsia="ru-RU"/>
    </w:rPr>
  </w:style>
  <w:style w:type="character" w:customStyle="1" w:styleId="stile00text1">
    <w:name w:val="stile00text1"/>
    <w:uiPriority w:val="99"/>
    <w:rsid w:val="0067620E"/>
    <w:rPr>
      <w:rFonts w:ascii="Arial" w:hAnsi="Arial"/>
      <w:spacing w:val="0"/>
      <w:sz w:val="18"/>
      <w:vertAlign w:val="baseline"/>
      <w:lang w:val="en-US" w:eastAsia="en-US"/>
    </w:rPr>
  </w:style>
  <w:style w:type="paragraph" w:customStyle="1" w:styleId="3c">
    <w:name w:val="3 Заголовок"/>
    <w:basedOn w:val="a"/>
    <w:link w:val="3d"/>
    <w:uiPriority w:val="99"/>
    <w:rsid w:val="0067620E"/>
    <w:pPr>
      <w:spacing w:line="276" w:lineRule="auto"/>
      <w:jc w:val="center"/>
    </w:pPr>
    <w:rPr>
      <w:rFonts w:eastAsia="Calibri"/>
      <w:b/>
      <w:sz w:val="20"/>
      <w:szCs w:val="20"/>
      <w:u w:val="single"/>
    </w:rPr>
  </w:style>
  <w:style w:type="character" w:customStyle="1" w:styleId="3d">
    <w:name w:val="3 Заголовок Знак"/>
    <w:link w:val="3c"/>
    <w:uiPriority w:val="99"/>
    <w:locked/>
    <w:rsid w:val="0067620E"/>
    <w:rPr>
      <w:rFonts w:ascii="Times New Roman" w:hAnsi="Times New Roman"/>
      <w:b/>
      <w:sz w:val="20"/>
      <w:u w:val="single"/>
      <w:lang w:val="uk-UA"/>
    </w:rPr>
  </w:style>
  <w:style w:type="character" w:customStyle="1" w:styleId="3e">
    <w:name w:val="Знак Знак3"/>
    <w:uiPriority w:val="99"/>
    <w:locked/>
    <w:rsid w:val="0067620E"/>
    <w:rPr>
      <w:sz w:val="28"/>
      <w:lang w:eastAsia="ru-RU"/>
    </w:rPr>
  </w:style>
  <w:style w:type="paragraph" w:styleId="aff3">
    <w:name w:val="Subtitle"/>
    <w:basedOn w:val="a"/>
    <w:link w:val="aff4"/>
    <w:uiPriority w:val="99"/>
    <w:qFormat/>
    <w:rsid w:val="0067620E"/>
    <w:pPr>
      <w:jc w:val="both"/>
    </w:pPr>
    <w:rPr>
      <w:rFonts w:eastAsia="Calibri"/>
      <w:b/>
      <w:sz w:val="20"/>
      <w:szCs w:val="20"/>
    </w:rPr>
  </w:style>
  <w:style w:type="character" w:customStyle="1" w:styleId="aff4">
    <w:name w:val="Підзаголовок Знак"/>
    <w:link w:val="aff3"/>
    <w:uiPriority w:val="99"/>
    <w:locked/>
    <w:rsid w:val="0067620E"/>
    <w:rPr>
      <w:rFonts w:ascii="Times New Roman" w:hAnsi="Times New Roman"/>
      <w:b/>
      <w:sz w:val="20"/>
      <w:lang w:val="uk-UA"/>
    </w:rPr>
  </w:style>
  <w:style w:type="character" w:styleId="aff5">
    <w:name w:val="Emphasis"/>
    <w:uiPriority w:val="99"/>
    <w:qFormat/>
    <w:rsid w:val="0067620E"/>
    <w:rPr>
      <w:rFonts w:cs="Times New Roman"/>
      <w:i/>
    </w:rPr>
  </w:style>
  <w:style w:type="paragraph" w:styleId="28">
    <w:name w:val="Body Text Indent 2"/>
    <w:basedOn w:val="a"/>
    <w:link w:val="29"/>
    <w:uiPriority w:val="99"/>
    <w:rsid w:val="0067620E"/>
    <w:pPr>
      <w:spacing w:after="120" w:line="480" w:lineRule="auto"/>
      <w:ind w:left="283"/>
    </w:pPr>
    <w:rPr>
      <w:rFonts w:ascii="Times" w:eastAsia="Calibri" w:hAnsi="Times"/>
      <w:spacing w:val="8"/>
      <w:sz w:val="20"/>
      <w:szCs w:val="20"/>
    </w:rPr>
  </w:style>
  <w:style w:type="character" w:customStyle="1" w:styleId="29">
    <w:name w:val="Основний текст з відступом 2 Знак"/>
    <w:link w:val="28"/>
    <w:uiPriority w:val="99"/>
    <w:locked/>
    <w:rsid w:val="0067620E"/>
    <w:rPr>
      <w:rFonts w:ascii="Times" w:hAnsi="Times"/>
      <w:spacing w:val="8"/>
      <w:sz w:val="20"/>
      <w:lang w:val="uk-UA" w:eastAsia="ru-RU"/>
    </w:rPr>
  </w:style>
  <w:style w:type="paragraph" w:customStyle="1" w:styleId="Default">
    <w:name w:val="Default"/>
    <w:uiPriority w:val="99"/>
    <w:rsid w:val="0067620E"/>
    <w:pPr>
      <w:autoSpaceDE w:val="0"/>
      <w:autoSpaceDN w:val="0"/>
      <w:adjustRightInd w:val="0"/>
    </w:pPr>
    <w:rPr>
      <w:rFonts w:ascii="Times New Roman" w:hAnsi="Times New Roman"/>
      <w:color w:val="000000"/>
      <w:sz w:val="24"/>
      <w:szCs w:val="24"/>
      <w:lang w:val="ru-RU" w:eastAsia="ru-RU"/>
    </w:rPr>
  </w:style>
  <w:style w:type="paragraph" w:customStyle="1" w:styleId="2a">
    <w:name w:val="Абзац списка2"/>
    <w:basedOn w:val="a"/>
    <w:uiPriority w:val="99"/>
    <w:rsid w:val="0067620E"/>
    <w:pPr>
      <w:ind w:left="720"/>
      <w:contextualSpacing/>
    </w:pPr>
    <w:rPr>
      <w:sz w:val="24"/>
      <w:lang w:val="ru-RU"/>
    </w:rPr>
  </w:style>
  <w:style w:type="paragraph" w:customStyle="1" w:styleId="BulletIndent">
    <w:name w:val="BulletIndent"/>
    <w:basedOn w:val="a"/>
    <w:uiPriority w:val="99"/>
    <w:rsid w:val="0067620E"/>
    <w:pPr>
      <w:tabs>
        <w:tab w:val="num" w:pos="360"/>
      </w:tabs>
      <w:spacing w:after="120"/>
      <w:ind w:left="360" w:hanging="360"/>
    </w:pPr>
    <w:rPr>
      <w:sz w:val="22"/>
      <w:szCs w:val="20"/>
      <w:lang w:val="en-US"/>
    </w:rPr>
  </w:style>
  <w:style w:type="paragraph" w:styleId="aff6">
    <w:name w:val="No Spacing"/>
    <w:uiPriority w:val="99"/>
    <w:qFormat/>
    <w:rsid w:val="0067620E"/>
    <w:rPr>
      <w:sz w:val="22"/>
      <w:szCs w:val="22"/>
      <w:lang w:val="ru-RU" w:eastAsia="en-US"/>
    </w:rPr>
  </w:style>
  <w:style w:type="character" w:customStyle="1" w:styleId="rvts23">
    <w:name w:val="rvts23"/>
    <w:uiPriority w:val="99"/>
    <w:rsid w:val="0067620E"/>
  </w:style>
  <w:style w:type="paragraph" w:styleId="ad">
    <w:name w:val="Title"/>
    <w:basedOn w:val="a"/>
    <w:next w:val="a"/>
    <w:link w:val="aff7"/>
    <w:uiPriority w:val="99"/>
    <w:qFormat/>
    <w:rsid w:val="0067620E"/>
    <w:pPr>
      <w:contextualSpacing/>
    </w:pPr>
    <w:rPr>
      <w:rFonts w:ascii="Calibri Light" w:eastAsia="Calibri" w:hAnsi="Calibri Light"/>
      <w:spacing w:val="-10"/>
      <w:kern w:val="28"/>
      <w:sz w:val="56"/>
      <w:szCs w:val="20"/>
    </w:rPr>
  </w:style>
  <w:style w:type="character" w:customStyle="1" w:styleId="aff7">
    <w:name w:val="Назва Знак"/>
    <w:link w:val="ad"/>
    <w:uiPriority w:val="99"/>
    <w:locked/>
    <w:rsid w:val="0067620E"/>
    <w:rPr>
      <w:rFonts w:ascii="Calibri Light" w:hAnsi="Calibri Light"/>
      <w:spacing w:val="-10"/>
      <w:kern w:val="28"/>
      <w:sz w:val="56"/>
      <w:lang w:val="uk-UA" w:eastAsia="ru-RU"/>
    </w:rPr>
  </w:style>
  <w:style w:type="paragraph" w:customStyle="1" w:styleId="31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1"/>
    <w:basedOn w:val="a"/>
    <w:uiPriority w:val="99"/>
    <w:rsid w:val="004860D6"/>
    <w:rPr>
      <w:rFonts w:ascii="Verdana" w:hAnsi="Verdana" w:cs="Verdana"/>
      <w:sz w:val="20"/>
      <w:szCs w:val="20"/>
      <w:lang w:val="en-US" w:eastAsia="en-US"/>
    </w:rPr>
  </w:style>
  <w:style w:type="paragraph" w:customStyle="1" w:styleId="220">
    <w:name w:val="Основной текст 22"/>
    <w:basedOn w:val="a"/>
    <w:uiPriority w:val="99"/>
    <w:rsid w:val="004860D6"/>
    <w:pPr>
      <w:jc w:val="both"/>
    </w:pPr>
    <w:rPr>
      <w:rFonts w:ascii="Times" w:hAnsi="Times"/>
      <w:spacing w:val="8"/>
      <w:sz w:val="24"/>
      <w:szCs w:val="20"/>
    </w:rPr>
  </w:style>
  <w:style w:type="paragraph" w:customStyle="1" w:styleId="17">
    <w:name w:val="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4">
    <w:name w:val="Стиль4"/>
    <w:basedOn w:val="a"/>
    <w:next w:val="ad"/>
    <w:uiPriority w:val="99"/>
    <w:rsid w:val="004860D6"/>
    <w:pPr>
      <w:jc w:val="center"/>
    </w:pPr>
    <w:rPr>
      <w:b/>
      <w:szCs w:val="20"/>
    </w:rPr>
  </w:style>
  <w:style w:type="paragraph" w:customStyle="1" w:styleId="1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9">
    <w:name w:val="Знак Знак Знак Знак Знак Знак Знак Знак Знак Знак1"/>
    <w:basedOn w:val="a"/>
    <w:uiPriority w:val="99"/>
    <w:rsid w:val="004860D6"/>
    <w:rPr>
      <w:rFonts w:ascii="Bookshelf Symbol 7" w:hAnsi="Bookshelf Symbol 7" w:cs="Bookshelf Symbol 7"/>
      <w:sz w:val="20"/>
      <w:szCs w:val="20"/>
      <w:lang w:val="en-US" w:eastAsia="en-US"/>
    </w:rPr>
  </w:style>
  <w:style w:type="paragraph" w:customStyle="1" w:styleId="1a">
    <w:name w:val="Знак Знак Знак Знак1"/>
    <w:basedOn w:val="a"/>
    <w:uiPriority w:val="99"/>
    <w:rsid w:val="004860D6"/>
    <w:rPr>
      <w:rFonts w:ascii="Verdana" w:hAnsi="Verdana" w:cs="Verdana"/>
      <w:sz w:val="20"/>
      <w:szCs w:val="20"/>
      <w:lang w:val="en-US" w:eastAsia="en-US"/>
    </w:rPr>
  </w:style>
  <w:style w:type="paragraph" w:customStyle="1" w:styleId="2b">
    <w:name w:val="Основной текст с отступом2"/>
    <w:basedOn w:val="a"/>
    <w:uiPriority w:val="99"/>
    <w:rsid w:val="004860D6"/>
    <w:pPr>
      <w:spacing w:after="120"/>
      <w:ind w:left="283"/>
    </w:pPr>
    <w:rPr>
      <w:rFonts w:ascii="Times" w:hAnsi="Times"/>
      <w:spacing w:val="8"/>
      <w:sz w:val="24"/>
      <w:lang w:val="ru-RU"/>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c">
    <w:name w:val="Знак Знак Знак1"/>
    <w:basedOn w:val="a"/>
    <w:uiPriority w:val="99"/>
    <w:rsid w:val="004860D6"/>
    <w:rPr>
      <w:rFonts w:ascii="Verdana" w:hAnsi="Verdana" w:cs="Verdana"/>
      <w:sz w:val="20"/>
      <w:szCs w:val="20"/>
      <w:lang w:val="en-US" w:eastAsia="en-US"/>
    </w:rPr>
  </w:style>
  <w:style w:type="paragraph" w:customStyle="1" w:styleId="1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0">
    <w:name w:val="Знак Знак Знак Знак Знак Знак1 Знак Знак Знак1"/>
    <w:basedOn w:val="a"/>
    <w:uiPriority w:val="99"/>
    <w:rsid w:val="004860D6"/>
    <w:rPr>
      <w:rFonts w:ascii="Verdana" w:hAnsi="Verdana" w:cs="Verdana"/>
      <w:sz w:val="20"/>
      <w:szCs w:val="20"/>
      <w:lang w:val="en-US" w:eastAsia="en-US"/>
    </w:rPr>
  </w:style>
  <w:style w:type="paragraph" w:customStyle="1" w:styleId="111">
    <w:name w:val="Знак Знак Знак Знак Знак Знак Знак Знак Знак1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2">
    <w:name w:val="Знак Знак3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e">
    <w:name w:val="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3">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4">
    <w:name w:val="Знак Знак3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2">
    <w:name w:val="Знак Знак Знак Знак1 Знак Знак Знак Знак1"/>
    <w:basedOn w:val="a"/>
    <w:uiPriority w:val="99"/>
    <w:rsid w:val="004860D6"/>
    <w:rPr>
      <w:rFonts w:ascii="Verdana" w:hAnsi="Verdana" w:cs="Verdana"/>
      <w:sz w:val="20"/>
      <w:szCs w:val="20"/>
      <w:lang w:val="en-US" w:eastAsia="en-US"/>
    </w:rPr>
  </w:style>
  <w:style w:type="paragraph" w:customStyle="1" w:styleId="1f">
    <w:name w:val="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3">
    <w:name w:val="Знак Знак Знак Знак Знак Знак Знак Знак Знак Знак Знак Знак1 Знак1"/>
    <w:basedOn w:val="a"/>
    <w:uiPriority w:val="99"/>
    <w:rsid w:val="004860D6"/>
    <w:rPr>
      <w:rFonts w:ascii="Bookshelf Symbol 7" w:hAnsi="Bookshelf Symbol 7" w:cs="Bookshelf Symbol 7"/>
      <w:sz w:val="20"/>
      <w:szCs w:val="20"/>
      <w:lang w:val="en-US" w:eastAsia="en-US"/>
    </w:rPr>
  </w:style>
  <w:style w:type="paragraph" w:customStyle="1" w:styleId="2c">
    <w:name w:val="Знак2"/>
    <w:basedOn w:val="a"/>
    <w:uiPriority w:val="99"/>
    <w:rsid w:val="004860D6"/>
    <w:rPr>
      <w:rFonts w:ascii="Verdana" w:hAnsi="Verdana" w:cs="Verdana"/>
      <w:sz w:val="20"/>
      <w:szCs w:val="20"/>
      <w:lang w:val="en-US" w:eastAsia="en-US"/>
    </w:rPr>
  </w:style>
  <w:style w:type="paragraph" w:customStyle="1" w:styleId="315">
    <w:name w:val="Знак Знак3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01">
    <w:name w:val="Знак Знак10 Знак Знак Знак Знак Знак Знак Знак Знак1"/>
    <w:basedOn w:val="a"/>
    <w:uiPriority w:val="99"/>
    <w:rsid w:val="004860D6"/>
    <w:rPr>
      <w:rFonts w:ascii="Bookshelf Symbol 7" w:hAnsi="Bookshelf Symbol 7" w:cs="Bookshelf Symbol 7"/>
      <w:sz w:val="20"/>
      <w:szCs w:val="20"/>
      <w:lang w:val="en-US" w:eastAsia="en-US"/>
    </w:rPr>
  </w:style>
  <w:style w:type="paragraph" w:customStyle="1" w:styleId="31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1"/>
    <w:basedOn w:val="a"/>
    <w:uiPriority w:val="99"/>
    <w:rsid w:val="004860D6"/>
    <w:rPr>
      <w:rFonts w:ascii="Verdana" w:hAnsi="Verdana" w:cs="Verdana"/>
      <w:sz w:val="20"/>
      <w:szCs w:val="20"/>
      <w:lang w:val="en-US" w:eastAsia="en-US"/>
    </w:rPr>
  </w:style>
  <w:style w:type="character" w:customStyle="1" w:styleId="316">
    <w:name w:val="Знак Знак31"/>
    <w:uiPriority w:val="99"/>
    <w:locked/>
    <w:rsid w:val="004860D6"/>
    <w:rPr>
      <w:sz w:val="28"/>
      <w:lang w:eastAsia="ru-RU"/>
    </w:rPr>
  </w:style>
  <w:style w:type="paragraph" w:customStyle="1" w:styleId="western">
    <w:name w:val="western"/>
    <w:basedOn w:val="a"/>
    <w:uiPriority w:val="99"/>
    <w:rsid w:val="004860D6"/>
    <w:pPr>
      <w:spacing w:before="100" w:beforeAutospacing="1" w:after="100" w:afterAutospacing="1"/>
    </w:pPr>
    <w:rPr>
      <w:sz w:val="24"/>
    </w:rPr>
  </w:style>
  <w:style w:type="paragraph" w:customStyle="1" w:styleId="211">
    <w:name w:val="Основной текст с отступом 21"/>
    <w:basedOn w:val="a"/>
    <w:uiPriority w:val="99"/>
    <w:rsid w:val="004860D6"/>
    <w:pPr>
      <w:suppressAutoHyphens/>
      <w:spacing w:after="120" w:line="480" w:lineRule="auto"/>
      <w:ind w:left="283"/>
    </w:pPr>
    <w:rPr>
      <w:sz w:val="24"/>
      <w:lang w:eastAsia="zh-CN"/>
    </w:rPr>
  </w:style>
  <w:style w:type="paragraph" w:styleId="aff8">
    <w:name w:val="Revision"/>
    <w:hidden/>
    <w:uiPriority w:val="99"/>
    <w:semiHidden/>
    <w:rsid w:val="004860D6"/>
    <w:rPr>
      <w:rFonts w:ascii="Times" w:eastAsia="Times New Roman" w:hAnsi="Times"/>
      <w:spacing w:val="8"/>
      <w:sz w:val="28"/>
      <w:lang w:eastAsia="ru-RU"/>
    </w:rPr>
  </w:style>
  <w:style w:type="paragraph" w:styleId="aff9">
    <w:name w:val="footer"/>
    <w:basedOn w:val="a"/>
    <w:link w:val="affa"/>
    <w:uiPriority w:val="99"/>
    <w:rsid w:val="004860D6"/>
    <w:pPr>
      <w:tabs>
        <w:tab w:val="center" w:pos="4677"/>
        <w:tab w:val="right" w:pos="9355"/>
      </w:tabs>
    </w:pPr>
    <w:rPr>
      <w:rFonts w:ascii="Times" w:eastAsia="Calibri" w:hAnsi="Times"/>
      <w:spacing w:val="8"/>
      <w:sz w:val="20"/>
      <w:szCs w:val="20"/>
    </w:rPr>
  </w:style>
  <w:style w:type="character" w:customStyle="1" w:styleId="affa">
    <w:name w:val="Нижній колонтитул Знак"/>
    <w:link w:val="aff9"/>
    <w:uiPriority w:val="99"/>
    <w:locked/>
    <w:rsid w:val="004860D6"/>
    <w:rPr>
      <w:rFonts w:ascii="Times" w:hAnsi="Times"/>
      <w:spacing w:val="8"/>
      <w:sz w:val="20"/>
      <w:lang w:val="uk-UA" w:eastAsia="ru-RU"/>
    </w:rPr>
  </w:style>
  <w:style w:type="character" w:customStyle="1" w:styleId="oi732d6d">
    <w:name w:val="oi732d6d"/>
    <w:uiPriority w:val="99"/>
    <w:rsid w:val="00A00DBD"/>
  </w:style>
  <w:style w:type="paragraph" w:customStyle="1" w:styleId="3f">
    <w:name w:val="Стиль3"/>
    <w:basedOn w:val="a"/>
    <w:next w:val="ad"/>
    <w:uiPriority w:val="99"/>
    <w:rsid w:val="00ED65A4"/>
    <w:pPr>
      <w:jc w:val="center"/>
    </w:pPr>
    <w:rPr>
      <w:b/>
      <w:bCs/>
      <w:sz w:val="32"/>
      <w:lang w:val="ru-RU"/>
    </w:rPr>
  </w:style>
  <w:style w:type="paragraph" w:customStyle="1" w:styleId="2d">
    <w:name w:val="Стиль2"/>
    <w:basedOn w:val="a"/>
    <w:next w:val="ad"/>
    <w:uiPriority w:val="99"/>
    <w:rsid w:val="008511BA"/>
    <w:pPr>
      <w:jc w:val="center"/>
    </w:pPr>
    <w:rPr>
      <w:b/>
      <w:bCs/>
      <w:sz w:val="32"/>
      <w:lang w:val="ru-RU"/>
    </w:rPr>
  </w:style>
  <w:style w:type="paragraph" w:customStyle="1" w:styleId="1f0">
    <w:name w:val="Стиль1"/>
    <w:basedOn w:val="a"/>
    <w:next w:val="ad"/>
    <w:uiPriority w:val="99"/>
    <w:rsid w:val="00066E23"/>
    <w:pPr>
      <w:jc w:val="center"/>
    </w:pPr>
    <w:rPr>
      <w:b/>
      <w:bCs/>
      <w:sz w:val="32"/>
      <w:lang w:val="ru-RU"/>
    </w:rPr>
  </w:style>
  <w:style w:type="paragraph" w:customStyle="1" w:styleId="rvps14">
    <w:name w:val="rvps14"/>
    <w:basedOn w:val="a"/>
    <w:rsid w:val="000C3200"/>
    <w:pPr>
      <w:spacing w:before="100" w:beforeAutospacing="1" w:after="100" w:afterAutospacing="1"/>
    </w:pPr>
    <w:rPr>
      <w:sz w:val="24"/>
      <w:lang w:val="ru-RU"/>
    </w:rPr>
  </w:style>
  <w:style w:type="character" w:customStyle="1" w:styleId="rvts11">
    <w:name w:val="rvts11"/>
    <w:uiPriority w:val="99"/>
    <w:rsid w:val="000C3200"/>
  </w:style>
  <w:style w:type="character" w:customStyle="1" w:styleId="FontStyle14">
    <w:name w:val="Font Style14"/>
    <w:uiPriority w:val="99"/>
    <w:rsid w:val="00AA6290"/>
    <w:rPr>
      <w:rFonts w:ascii="Times New Roman" w:hAnsi="Times New Roman"/>
      <w:sz w:val="26"/>
    </w:rPr>
  </w:style>
  <w:style w:type="character" w:customStyle="1" w:styleId="rvts58">
    <w:name w:val="rvts58"/>
    <w:rsid w:val="00073F50"/>
  </w:style>
  <w:style w:type="character" w:customStyle="1" w:styleId="rvts37">
    <w:name w:val="rvts37"/>
    <w:rsid w:val="008746A4"/>
  </w:style>
  <w:style w:type="character" w:customStyle="1" w:styleId="2e">
    <w:name w:val="Основной текст (2) + Полужирный"/>
    <w:uiPriority w:val="99"/>
    <w:rsid w:val="00FE0035"/>
    <w:rPr>
      <w:rFonts w:ascii="Times New Roman" w:hAnsi="Times New Roman"/>
      <w:b/>
      <w:color w:val="000000"/>
      <w:spacing w:val="0"/>
      <w:w w:val="100"/>
      <w:position w:val="0"/>
      <w:sz w:val="26"/>
      <w:u w:val="none"/>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4719472">
      <w:marLeft w:val="0"/>
      <w:marRight w:val="0"/>
      <w:marTop w:val="0"/>
      <w:marBottom w:val="0"/>
      <w:divBdr>
        <w:top w:val="none" w:sz="0" w:space="0" w:color="auto"/>
        <w:left w:val="none" w:sz="0" w:space="0" w:color="auto"/>
        <w:bottom w:val="none" w:sz="0" w:space="0" w:color="auto"/>
        <w:right w:val="none" w:sz="0" w:space="0" w:color="auto"/>
      </w:divBdr>
    </w:div>
    <w:div w:id="1404719473">
      <w:marLeft w:val="0"/>
      <w:marRight w:val="0"/>
      <w:marTop w:val="0"/>
      <w:marBottom w:val="0"/>
      <w:divBdr>
        <w:top w:val="none" w:sz="0" w:space="0" w:color="auto"/>
        <w:left w:val="none" w:sz="0" w:space="0" w:color="auto"/>
        <w:bottom w:val="none" w:sz="0" w:space="0" w:color="auto"/>
        <w:right w:val="none" w:sz="0" w:space="0" w:color="auto"/>
      </w:divBdr>
    </w:div>
    <w:div w:id="1404719474">
      <w:marLeft w:val="0"/>
      <w:marRight w:val="0"/>
      <w:marTop w:val="0"/>
      <w:marBottom w:val="0"/>
      <w:divBdr>
        <w:top w:val="none" w:sz="0" w:space="0" w:color="auto"/>
        <w:left w:val="none" w:sz="0" w:space="0" w:color="auto"/>
        <w:bottom w:val="none" w:sz="0" w:space="0" w:color="auto"/>
        <w:right w:val="none" w:sz="0" w:space="0" w:color="auto"/>
      </w:divBdr>
    </w:div>
    <w:div w:id="1404719475">
      <w:marLeft w:val="0"/>
      <w:marRight w:val="0"/>
      <w:marTop w:val="0"/>
      <w:marBottom w:val="0"/>
      <w:divBdr>
        <w:top w:val="none" w:sz="0" w:space="0" w:color="auto"/>
        <w:left w:val="none" w:sz="0" w:space="0" w:color="auto"/>
        <w:bottom w:val="none" w:sz="0" w:space="0" w:color="auto"/>
        <w:right w:val="none" w:sz="0" w:space="0" w:color="auto"/>
      </w:divBdr>
    </w:div>
    <w:div w:id="1404719476">
      <w:marLeft w:val="0"/>
      <w:marRight w:val="0"/>
      <w:marTop w:val="0"/>
      <w:marBottom w:val="0"/>
      <w:divBdr>
        <w:top w:val="none" w:sz="0" w:space="0" w:color="auto"/>
        <w:left w:val="none" w:sz="0" w:space="0" w:color="auto"/>
        <w:bottom w:val="none" w:sz="0" w:space="0" w:color="auto"/>
        <w:right w:val="none" w:sz="0" w:space="0" w:color="auto"/>
      </w:divBdr>
    </w:div>
    <w:div w:id="1404719477">
      <w:marLeft w:val="0"/>
      <w:marRight w:val="0"/>
      <w:marTop w:val="0"/>
      <w:marBottom w:val="0"/>
      <w:divBdr>
        <w:top w:val="none" w:sz="0" w:space="0" w:color="auto"/>
        <w:left w:val="none" w:sz="0" w:space="0" w:color="auto"/>
        <w:bottom w:val="none" w:sz="0" w:space="0" w:color="auto"/>
        <w:right w:val="none" w:sz="0" w:space="0" w:color="auto"/>
      </w:divBdr>
    </w:div>
    <w:div w:id="1404719478">
      <w:marLeft w:val="0"/>
      <w:marRight w:val="0"/>
      <w:marTop w:val="0"/>
      <w:marBottom w:val="0"/>
      <w:divBdr>
        <w:top w:val="none" w:sz="0" w:space="0" w:color="auto"/>
        <w:left w:val="none" w:sz="0" w:space="0" w:color="auto"/>
        <w:bottom w:val="none" w:sz="0" w:space="0" w:color="auto"/>
        <w:right w:val="none" w:sz="0" w:space="0" w:color="auto"/>
      </w:divBdr>
    </w:div>
    <w:div w:id="1404719479">
      <w:marLeft w:val="0"/>
      <w:marRight w:val="0"/>
      <w:marTop w:val="0"/>
      <w:marBottom w:val="0"/>
      <w:divBdr>
        <w:top w:val="none" w:sz="0" w:space="0" w:color="auto"/>
        <w:left w:val="none" w:sz="0" w:space="0" w:color="auto"/>
        <w:bottom w:val="none" w:sz="0" w:space="0" w:color="auto"/>
        <w:right w:val="none" w:sz="0" w:space="0" w:color="auto"/>
      </w:divBdr>
    </w:div>
    <w:div w:id="1404719480">
      <w:marLeft w:val="0"/>
      <w:marRight w:val="0"/>
      <w:marTop w:val="0"/>
      <w:marBottom w:val="0"/>
      <w:divBdr>
        <w:top w:val="none" w:sz="0" w:space="0" w:color="auto"/>
        <w:left w:val="none" w:sz="0" w:space="0" w:color="auto"/>
        <w:bottom w:val="none" w:sz="0" w:space="0" w:color="auto"/>
        <w:right w:val="none" w:sz="0" w:space="0" w:color="auto"/>
      </w:divBdr>
    </w:div>
    <w:div w:id="1404719481">
      <w:marLeft w:val="0"/>
      <w:marRight w:val="0"/>
      <w:marTop w:val="0"/>
      <w:marBottom w:val="0"/>
      <w:divBdr>
        <w:top w:val="none" w:sz="0" w:space="0" w:color="auto"/>
        <w:left w:val="none" w:sz="0" w:space="0" w:color="auto"/>
        <w:bottom w:val="none" w:sz="0" w:space="0" w:color="auto"/>
        <w:right w:val="none" w:sz="0" w:space="0" w:color="auto"/>
      </w:divBdr>
    </w:div>
    <w:div w:id="1404719482">
      <w:marLeft w:val="0"/>
      <w:marRight w:val="0"/>
      <w:marTop w:val="0"/>
      <w:marBottom w:val="0"/>
      <w:divBdr>
        <w:top w:val="none" w:sz="0" w:space="0" w:color="auto"/>
        <w:left w:val="none" w:sz="0" w:space="0" w:color="auto"/>
        <w:bottom w:val="none" w:sz="0" w:space="0" w:color="auto"/>
        <w:right w:val="none" w:sz="0" w:space="0" w:color="auto"/>
      </w:divBdr>
    </w:div>
    <w:div w:id="1675382291">
      <w:bodyDiv w:val="1"/>
      <w:marLeft w:val="0"/>
      <w:marRight w:val="0"/>
      <w:marTop w:val="0"/>
      <w:marBottom w:val="0"/>
      <w:divBdr>
        <w:top w:val="none" w:sz="0" w:space="0" w:color="auto"/>
        <w:left w:val="none" w:sz="0" w:space="0" w:color="auto"/>
        <w:bottom w:val="none" w:sz="0" w:space="0" w:color="auto"/>
        <w:right w:val="none" w:sz="0" w:space="0" w:color="auto"/>
      </w:divBdr>
    </w:div>
    <w:div w:id="1813282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1612</TotalTime>
  <Pages>9</Pages>
  <Words>16121</Words>
  <Characters>9190</Characters>
  <Application>Microsoft Office Word</Application>
  <DocSecurity>0</DocSecurity>
  <Lines>76</Lines>
  <Paragraphs>50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25261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asus_fin</cp:lastModifiedBy>
  <cp:revision>122</cp:revision>
  <cp:lastPrinted>2025-05-12T07:33:00Z</cp:lastPrinted>
  <dcterms:created xsi:type="dcterms:W3CDTF">2024-12-26T10:13:00Z</dcterms:created>
  <dcterms:modified xsi:type="dcterms:W3CDTF">2025-05-12T07:39:00Z</dcterms:modified>
</cp:coreProperties>
</file>